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D8C2"/>
  <w:body>
    <w:p w14:paraId="070A3F52" w14:textId="68C0B327" w:rsidR="00C248B3" w:rsidRDefault="00C248B3" w:rsidP="00C248B3"/>
    <w:p w14:paraId="28BB08F5" w14:textId="77777777" w:rsidR="00F04081" w:rsidRDefault="00F04081" w:rsidP="00172BE0">
      <w:pPr>
        <w:pStyle w:val="NoSpacing"/>
      </w:pPr>
    </w:p>
    <w:p w14:paraId="2E1F90D1" w14:textId="43623374" w:rsidR="000C0593" w:rsidRDefault="000C0593" w:rsidP="000C0593">
      <w:pPr>
        <w:autoSpaceDE w:val="0"/>
        <w:autoSpaceDN w:val="0"/>
        <w:adjustRightInd w:val="0"/>
        <w:jc w:val="both"/>
        <w:rPr>
          <w:rFonts w:ascii="Helvetica" w:eastAsia="Calibri" w:hAnsi="Helvetica" w:cs="Helvetica"/>
          <w:color w:val="000000"/>
          <w:sz w:val="26"/>
          <w:szCs w:val="26"/>
        </w:rPr>
      </w:pPr>
      <w:r>
        <w:rPr>
          <w:rFonts w:ascii="Helvetica" w:eastAsia="Calibri" w:hAnsi="Helvetica" w:cs="Helvetica"/>
          <w:color w:val="000000"/>
          <w:sz w:val="26"/>
          <w:szCs w:val="26"/>
        </w:rPr>
        <w:t>Dear Friends in Christ,</w:t>
      </w:r>
    </w:p>
    <w:p w14:paraId="0C037CE4"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7CDAFDEF" w14:textId="77777777" w:rsidR="000C0593" w:rsidRDefault="000C0593" w:rsidP="000C0593">
      <w:pPr>
        <w:autoSpaceDE w:val="0"/>
        <w:autoSpaceDN w:val="0"/>
        <w:adjustRightInd w:val="0"/>
        <w:jc w:val="both"/>
        <w:rPr>
          <w:rFonts w:ascii="Helvetica" w:eastAsia="Calibri" w:hAnsi="Helvetica" w:cs="Helvetica"/>
          <w:color w:val="000000"/>
          <w:sz w:val="26"/>
          <w:szCs w:val="26"/>
        </w:rPr>
      </w:pPr>
      <w:r>
        <w:rPr>
          <w:rFonts w:ascii="Helvetica" w:eastAsia="Calibri" w:hAnsi="Helvetica" w:cs="Helvetica"/>
          <w:color w:val="000000"/>
          <w:sz w:val="26"/>
          <w:szCs w:val="26"/>
        </w:rPr>
        <w:t xml:space="preserve">As a member of the </w:t>
      </w:r>
      <w:proofErr w:type="spellStart"/>
      <w:r>
        <w:rPr>
          <w:rFonts w:ascii="Helvetica" w:eastAsia="Calibri" w:hAnsi="Helvetica" w:cs="Helvetica"/>
          <w:color w:val="000000"/>
          <w:sz w:val="26"/>
          <w:szCs w:val="26"/>
        </w:rPr>
        <w:t>Kuwaa</w:t>
      </w:r>
      <w:proofErr w:type="spellEnd"/>
      <w:r>
        <w:rPr>
          <w:rFonts w:ascii="Helvetica" w:eastAsia="Calibri" w:hAnsi="Helvetica" w:cs="Helvetica"/>
          <w:color w:val="000000"/>
          <w:sz w:val="26"/>
          <w:szCs w:val="26"/>
        </w:rPr>
        <w:t xml:space="preserve"> Mission board of directors I would like to start this New Year of 2018 thanking all those who have been volunteering for our mission.</w:t>
      </w:r>
    </w:p>
    <w:p w14:paraId="784CA21F"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2EF47979" w14:textId="48FC5EE8" w:rsidR="000C0593" w:rsidRDefault="000C0593" w:rsidP="000C0593">
      <w:pPr>
        <w:autoSpaceDE w:val="0"/>
        <w:autoSpaceDN w:val="0"/>
        <w:adjustRightInd w:val="0"/>
        <w:jc w:val="both"/>
        <w:rPr>
          <w:rFonts w:ascii="Helvetica" w:eastAsia="Calibri" w:hAnsi="Helvetica" w:cs="Helvetica"/>
          <w:color w:val="000000"/>
          <w:sz w:val="26"/>
          <w:szCs w:val="26"/>
        </w:rPr>
      </w:pPr>
      <w:bookmarkStart w:id="0" w:name="_GoBack"/>
      <w:r>
        <w:rPr>
          <w:rFonts w:ascii="Helvetica" w:eastAsia="Calibri" w:hAnsi="Helvetica" w:cs="Helvetica"/>
          <w:color w:val="000000"/>
          <w:sz w:val="26"/>
          <w:szCs w:val="26"/>
        </w:rPr>
        <w:t>First</w:t>
      </w:r>
      <w:bookmarkEnd w:id="0"/>
      <w:r>
        <w:rPr>
          <w:rFonts w:ascii="Helvetica" w:eastAsia="Calibri" w:hAnsi="Helvetica" w:cs="Helvetica"/>
          <w:color w:val="000000"/>
          <w:sz w:val="26"/>
          <w:szCs w:val="26"/>
        </w:rPr>
        <w:t>: I would like to thank the Board of Directors both present and past. There is no way all of you can be thanked for all the time and energy you have given to further the work of the Lord and the mission. You have used your talents and your treasure. I would like to especially thank those that have travelled to Liberia and have experienced the culture and the climate.</w:t>
      </w:r>
      <w:r>
        <w:rPr>
          <w:rFonts w:ascii="Helvetica" w:eastAsia="Calibri" w:hAnsi="Helvetica" w:cs="Helvetica"/>
          <w:color w:val="000000"/>
          <w:sz w:val="26"/>
          <w:szCs w:val="26"/>
        </w:rPr>
        <w:t xml:space="preserve"> </w:t>
      </w:r>
      <w:r>
        <w:rPr>
          <w:rFonts w:ascii="Helvetica" w:eastAsia="Calibri" w:hAnsi="Helvetica" w:cs="Helvetica"/>
          <w:color w:val="000000"/>
          <w:sz w:val="26"/>
          <w:szCs w:val="26"/>
        </w:rPr>
        <w:t>Serving in remote Liberia is a real challenge and you have made a huge difference in the lives of the people. God bless you!</w:t>
      </w:r>
    </w:p>
    <w:p w14:paraId="73E4D452"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2CB244ED" w14:textId="77777777" w:rsidR="000C0593" w:rsidRDefault="000C0593" w:rsidP="000C0593">
      <w:pPr>
        <w:autoSpaceDE w:val="0"/>
        <w:autoSpaceDN w:val="0"/>
        <w:adjustRightInd w:val="0"/>
        <w:jc w:val="both"/>
        <w:rPr>
          <w:rFonts w:ascii="Helvetica" w:eastAsia="Calibri" w:hAnsi="Helvetica" w:cs="Helvetica"/>
          <w:color w:val="000000"/>
          <w:sz w:val="26"/>
          <w:szCs w:val="26"/>
        </w:rPr>
      </w:pPr>
      <w:r>
        <w:rPr>
          <w:rFonts w:ascii="Helvetica" w:eastAsia="Calibri" w:hAnsi="Helvetica" w:cs="Helvetica"/>
          <w:color w:val="000000"/>
          <w:sz w:val="26"/>
          <w:szCs w:val="26"/>
        </w:rPr>
        <w:t xml:space="preserve">Second: I would like to thank all of the faithful  supporters that have been praying for the work and have donated to help the </w:t>
      </w:r>
      <w:proofErr w:type="spellStart"/>
      <w:r>
        <w:rPr>
          <w:rFonts w:ascii="Helvetica" w:eastAsia="Calibri" w:hAnsi="Helvetica" w:cs="Helvetica"/>
          <w:color w:val="000000"/>
          <w:sz w:val="26"/>
          <w:szCs w:val="26"/>
        </w:rPr>
        <w:t>Kuwaa</w:t>
      </w:r>
      <w:proofErr w:type="spellEnd"/>
      <w:r>
        <w:rPr>
          <w:rFonts w:ascii="Helvetica" w:eastAsia="Calibri" w:hAnsi="Helvetica" w:cs="Helvetica"/>
          <w:color w:val="000000"/>
          <w:sz w:val="26"/>
          <w:szCs w:val="26"/>
        </w:rPr>
        <w:t xml:space="preserve"> people have clean, drinking water, medical aide, spiritual growth, nursing education, evangelist training, teacher training, better roads and bridges, and aid to many young women with the Big Belly and Days for Girls </w:t>
      </w:r>
      <w:proofErr w:type="spellStart"/>
      <w:r>
        <w:rPr>
          <w:rFonts w:ascii="Helvetica" w:eastAsia="Calibri" w:hAnsi="Helvetica" w:cs="Helvetica"/>
          <w:color w:val="000000"/>
          <w:sz w:val="26"/>
          <w:szCs w:val="26"/>
        </w:rPr>
        <w:t>projects.You</w:t>
      </w:r>
      <w:proofErr w:type="spellEnd"/>
      <w:r>
        <w:rPr>
          <w:rFonts w:ascii="Helvetica" w:eastAsia="Calibri" w:hAnsi="Helvetica" w:cs="Helvetica"/>
          <w:color w:val="000000"/>
          <w:sz w:val="26"/>
          <w:szCs w:val="26"/>
        </w:rPr>
        <w:t xml:space="preserve"> too have made a difference in the lives of the people. God bless you!</w:t>
      </w:r>
    </w:p>
    <w:p w14:paraId="4E0B0ABE"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18A80247" w14:textId="77777777" w:rsidR="000C0593" w:rsidRDefault="000C0593" w:rsidP="000C0593">
      <w:pPr>
        <w:autoSpaceDE w:val="0"/>
        <w:autoSpaceDN w:val="0"/>
        <w:adjustRightInd w:val="0"/>
        <w:jc w:val="both"/>
        <w:rPr>
          <w:rFonts w:ascii="Helvetica" w:eastAsia="Calibri" w:hAnsi="Helvetica" w:cs="Helvetica"/>
          <w:color w:val="000000"/>
          <w:sz w:val="26"/>
          <w:szCs w:val="26"/>
        </w:rPr>
      </w:pPr>
      <w:r>
        <w:rPr>
          <w:rFonts w:ascii="Helvetica" w:eastAsia="Calibri" w:hAnsi="Helvetica" w:cs="Helvetica"/>
          <w:color w:val="000000"/>
          <w:sz w:val="26"/>
          <w:szCs w:val="26"/>
        </w:rPr>
        <w:t>Third:  I would like to express our deepest thanks to Samaritans Purse for assisting us in transporting materials via their helicopter in Liberia. This assistance saves us time and makes  our work up country possible where there are no motor roads. God bless your work in all countries.</w:t>
      </w:r>
    </w:p>
    <w:p w14:paraId="006C1CD0"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4E9A01D2" w14:textId="77777777" w:rsidR="000C0593" w:rsidRDefault="000C0593" w:rsidP="000C0593">
      <w:pPr>
        <w:autoSpaceDE w:val="0"/>
        <w:autoSpaceDN w:val="0"/>
        <w:adjustRightInd w:val="0"/>
        <w:jc w:val="both"/>
        <w:rPr>
          <w:rFonts w:ascii="Helvetica" w:eastAsia="Calibri" w:hAnsi="Helvetica" w:cs="Helvetica"/>
          <w:color w:val="000000"/>
          <w:sz w:val="26"/>
          <w:szCs w:val="26"/>
        </w:rPr>
      </w:pPr>
      <w:r>
        <w:rPr>
          <w:rFonts w:ascii="Helvetica" w:eastAsia="Calibri" w:hAnsi="Helvetica" w:cs="Helvetica"/>
          <w:color w:val="000000"/>
          <w:sz w:val="26"/>
          <w:szCs w:val="26"/>
        </w:rPr>
        <w:t>Fourth: Thank you to Wheat Ridge and Water Hope for their granting us funds to put in wells in various remote villages. Clean safe water is the key to better health. God bless you!</w:t>
      </w:r>
    </w:p>
    <w:p w14:paraId="0544C038"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398EC4A3" w14:textId="77777777" w:rsidR="000C0593" w:rsidRDefault="000C0593" w:rsidP="000C0593">
      <w:pPr>
        <w:autoSpaceDE w:val="0"/>
        <w:autoSpaceDN w:val="0"/>
        <w:adjustRightInd w:val="0"/>
        <w:jc w:val="both"/>
        <w:rPr>
          <w:rFonts w:ascii="Helvetica" w:eastAsia="Calibri" w:hAnsi="Helvetica" w:cs="Helvetica"/>
          <w:color w:val="000000"/>
          <w:sz w:val="26"/>
          <w:szCs w:val="26"/>
        </w:rPr>
      </w:pPr>
      <w:r>
        <w:rPr>
          <w:rFonts w:ascii="Helvetica" w:eastAsia="Calibri" w:hAnsi="Helvetica" w:cs="Helvetica"/>
          <w:color w:val="000000"/>
          <w:sz w:val="26"/>
          <w:szCs w:val="26"/>
        </w:rPr>
        <w:t xml:space="preserve">Fifth: but not last, I want to thank Rev. Dr. Jensen </w:t>
      </w:r>
      <w:proofErr w:type="spellStart"/>
      <w:r>
        <w:rPr>
          <w:rFonts w:ascii="Helvetica" w:eastAsia="Calibri" w:hAnsi="Helvetica" w:cs="Helvetica"/>
          <w:color w:val="000000"/>
          <w:sz w:val="26"/>
          <w:szCs w:val="26"/>
        </w:rPr>
        <w:t>Seyenkulo</w:t>
      </w:r>
      <w:proofErr w:type="spellEnd"/>
      <w:r>
        <w:rPr>
          <w:rFonts w:ascii="Helvetica" w:eastAsia="Calibri" w:hAnsi="Helvetica" w:cs="Helvetica"/>
          <w:color w:val="000000"/>
          <w:sz w:val="26"/>
          <w:szCs w:val="26"/>
        </w:rPr>
        <w:t xml:space="preserve">, now Bishop of the Lutheran Church in Liberia and Rev. Dr. Richard Thompson retired in Northern California for asking us to join them as they founded the </w:t>
      </w:r>
      <w:proofErr w:type="spellStart"/>
      <w:r>
        <w:rPr>
          <w:rFonts w:ascii="Helvetica" w:eastAsia="Calibri" w:hAnsi="Helvetica" w:cs="Helvetica"/>
          <w:color w:val="000000"/>
          <w:sz w:val="26"/>
          <w:szCs w:val="26"/>
        </w:rPr>
        <w:t>Kuwaa</w:t>
      </w:r>
      <w:proofErr w:type="spellEnd"/>
      <w:r>
        <w:rPr>
          <w:rFonts w:ascii="Helvetica" w:eastAsia="Calibri" w:hAnsi="Helvetica" w:cs="Helvetica"/>
          <w:color w:val="000000"/>
          <w:sz w:val="26"/>
          <w:szCs w:val="26"/>
        </w:rPr>
        <w:t xml:space="preserve"> Mission. This mission was begun as an aid and assistance to the </w:t>
      </w:r>
      <w:proofErr w:type="spellStart"/>
      <w:r>
        <w:rPr>
          <w:rFonts w:ascii="Helvetica" w:eastAsia="Calibri" w:hAnsi="Helvetica" w:cs="Helvetica"/>
          <w:color w:val="000000"/>
          <w:sz w:val="26"/>
          <w:szCs w:val="26"/>
        </w:rPr>
        <w:t>Kuwaa</w:t>
      </w:r>
      <w:proofErr w:type="spellEnd"/>
      <w:r>
        <w:rPr>
          <w:rFonts w:ascii="Helvetica" w:eastAsia="Calibri" w:hAnsi="Helvetica" w:cs="Helvetica"/>
          <w:color w:val="000000"/>
          <w:sz w:val="26"/>
          <w:szCs w:val="26"/>
        </w:rPr>
        <w:t xml:space="preserve"> ( </w:t>
      </w:r>
      <w:proofErr w:type="spellStart"/>
      <w:r>
        <w:rPr>
          <w:rFonts w:ascii="Helvetica" w:eastAsia="Calibri" w:hAnsi="Helvetica" w:cs="Helvetica"/>
          <w:color w:val="000000"/>
          <w:sz w:val="26"/>
          <w:szCs w:val="26"/>
        </w:rPr>
        <w:t>Belleh</w:t>
      </w:r>
      <w:proofErr w:type="spellEnd"/>
      <w:r>
        <w:rPr>
          <w:rFonts w:ascii="Helvetica" w:eastAsia="Calibri" w:hAnsi="Helvetica" w:cs="Helvetica"/>
          <w:color w:val="000000"/>
          <w:sz w:val="26"/>
          <w:szCs w:val="26"/>
        </w:rPr>
        <w:t xml:space="preserve">) people in Liberia after the civil war which lasted 14 years. Bishop </w:t>
      </w:r>
      <w:proofErr w:type="spellStart"/>
      <w:r>
        <w:rPr>
          <w:rFonts w:ascii="Helvetica" w:eastAsia="Calibri" w:hAnsi="Helvetica" w:cs="Helvetica"/>
          <w:color w:val="000000"/>
          <w:sz w:val="26"/>
          <w:szCs w:val="26"/>
        </w:rPr>
        <w:t>Seyenkulo</w:t>
      </w:r>
      <w:proofErr w:type="spellEnd"/>
      <w:r>
        <w:rPr>
          <w:rFonts w:ascii="Helvetica" w:eastAsia="Calibri" w:hAnsi="Helvetica" w:cs="Helvetica"/>
          <w:color w:val="000000"/>
          <w:sz w:val="26"/>
          <w:szCs w:val="26"/>
        </w:rPr>
        <w:t xml:space="preserve">, being a Liberian, and </w:t>
      </w:r>
      <w:proofErr w:type="spellStart"/>
      <w:r>
        <w:rPr>
          <w:rFonts w:ascii="Helvetica" w:eastAsia="Calibri" w:hAnsi="Helvetica" w:cs="Helvetica"/>
          <w:color w:val="000000"/>
          <w:sz w:val="26"/>
          <w:szCs w:val="26"/>
        </w:rPr>
        <w:t>Rev.Thompson</w:t>
      </w:r>
      <w:proofErr w:type="spellEnd"/>
      <w:r>
        <w:rPr>
          <w:rFonts w:ascii="Helvetica" w:eastAsia="Calibri" w:hAnsi="Helvetica" w:cs="Helvetica"/>
          <w:color w:val="000000"/>
          <w:sz w:val="26"/>
          <w:szCs w:val="26"/>
        </w:rPr>
        <w:t xml:space="preserve"> having worked in Liberia felt the call to assist them. Our being a literacy team to the </w:t>
      </w:r>
      <w:proofErr w:type="spellStart"/>
      <w:r>
        <w:rPr>
          <w:rFonts w:ascii="Helvetica" w:eastAsia="Calibri" w:hAnsi="Helvetica" w:cs="Helvetica"/>
          <w:color w:val="000000"/>
          <w:sz w:val="26"/>
          <w:szCs w:val="26"/>
        </w:rPr>
        <w:t>Kuwaa</w:t>
      </w:r>
      <w:proofErr w:type="spellEnd"/>
      <w:r>
        <w:rPr>
          <w:rFonts w:ascii="Helvetica" w:eastAsia="Calibri" w:hAnsi="Helvetica" w:cs="Helvetica"/>
          <w:color w:val="000000"/>
          <w:sz w:val="26"/>
          <w:szCs w:val="26"/>
        </w:rPr>
        <w:t xml:space="preserve">, it was their desire that we come on board. We worked with Rev. Thompson in Liberia and knew Bishop </w:t>
      </w:r>
      <w:proofErr w:type="spellStart"/>
      <w:r>
        <w:rPr>
          <w:rFonts w:ascii="Helvetica" w:eastAsia="Calibri" w:hAnsi="Helvetica" w:cs="Helvetica"/>
          <w:color w:val="000000"/>
          <w:sz w:val="26"/>
          <w:szCs w:val="26"/>
        </w:rPr>
        <w:t>Seyenkulo</w:t>
      </w:r>
      <w:proofErr w:type="spellEnd"/>
      <w:r>
        <w:rPr>
          <w:rFonts w:ascii="Helvetica" w:eastAsia="Calibri" w:hAnsi="Helvetica" w:cs="Helvetica"/>
          <w:color w:val="000000"/>
          <w:sz w:val="26"/>
          <w:szCs w:val="26"/>
        </w:rPr>
        <w:t xml:space="preserve"> when he was a young </w:t>
      </w:r>
      <w:proofErr w:type="spellStart"/>
      <w:r>
        <w:rPr>
          <w:rFonts w:ascii="Helvetica" w:eastAsia="Calibri" w:hAnsi="Helvetica" w:cs="Helvetica"/>
          <w:color w:val="000000"/>
          <w:sz w:val="26"/>
          <w:szCs w:val="26"/>
        </w:rPr>
        <w:t>Kuwaa</w:t>
      </w:r>
      <w:proofErr w:type="spellEnd"/>
      <w:r>
        <w:rPr>
          <w:rFonts w:ascii="Helvetica" w:eastAsia="Calibri" w:hAnsi="Helvetica" w:cs="Helvetica"/>
          <w:color w:val="000000"/>
          <w:sz w:val="26"/>
          <w:szCs w:val="26"/>
        </w:rPr>
        <w:t xml:space="preserve"> man in the bush. God bless you!</w:t>
      </w:r>
    </w:p>
    <w:p w14:paraId="351A8612"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559626BF" w14:textId="77777777" w:rsidR="000C0593" w:rsidRDefault="000C0593" w:rsidP="000C0593">
      <w:pPr>
        <w:autoSpaceDE w:val="0"/>
        <w:autoSpaceDN w:val="0"/>
        <w:adjustRightInd w:val="0"/>
        <w:jc w:val="both"/>
        <w:rPr>
          <w:rFonts w:ascii="Helvetica" w:eastAsia="Calibri" w:hAnsi="Helvetica" w:cs="Helvetica"/>
          <w:color w:val="000000"/>
          <w:sz w:val="26"/>
          <w:szCs w:val="26"/>
        </w:rPr>
      </w:pPr>
      <w:r>
        <w:rPr>
          <w:rFonts w:ascii="Helvetica" w:eastAsia="Calibri" w:hAnsi="Helvetica" w:cs="Helvetica"/>
          <w:color w:val="000000"/>
          <w:sz w:val="26"/>
          <w:szCs w:val="26"/>
        </w:rPr>
        <w:t xml:space="preserve">God bless us all as we go forward in 2018 answering God’s call to the </w:t>
      </w:r>
      <w:proofErr w:type="spellStart"/>
      <w:r>
        <w:rPr>
          <w:rFonts w:ascii="Helvetica" w:eastAsia="Calibri" w:hAnsi="Helvetica" w:cs="Helvetica"/>
          <w:color w:val="000000"/>
          <w:sz w:val="26"/>
          <w:szCs w:val="26"/>
        </w:rPr>
        <w:t>Kuwaa</w:t>
      </w:r>
      <w:proofErr w:type="spellEnd"/>
      <w:r>
        <w:rPr>
          <w:rFonts w:ascii="Helvetica" w:eastAsia="Calibri" w:hAnsi="Helvetica" w:cs="Helvetica"/>
          <w:color w:val="000000"/>
          <w:sz w:val="26"/>
          <w:szCs w:val="26"/>
        </w:rPr>
        <w:t>.</w:t>
      </w:r>
    </w:p>
    <w:p w14:paraId="7C594ECA"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0930A0AF" w14:textId="77777777" w:rsidR="000C0593" w:rsidRDefault="000C0593" w:rsidP="000C0593">
      <w:pPr>
        <w:autoSpaceDE w:val="0"/>
        <w:autoSpaceDN w:val="0"/>
        <w:adjustRightInd w:val="0"/>
        <w:jc w:val="both"/>
        <w:rPr>
          <w:rFonts w:ascii="Helvetica" w:eastAsia="Calibri" w:hAnsi="Helvetica" w:cs="Helvetica"/>
          <w:color w:val="000000"/>
          <w:sz w:val="26"/>
          <w:szCs w:val="26"/>
        </w:rPr>
      </w:pPr>
      <w:r>
        <w:rPr>
          <w:rFonts w:ascii="Helvetica" w:eastAsia="Calibri" w:hAnsi="Helvetica" w:cs="Helvetica"/>
          <w:color w:val="000000"/>
          <w:sz w:val="26"/>
          <w:szCs w:val="26"/>
        </w:rPr>
        <w:t xml:space="preserve">Diane </w:t>
      </w:r>
      <w:proofErr w:type="spellStart"/>
      <w:r>
        <w:rPr>
          <w:rFonts w:ascii="Helvetica" w:eastAsia="Calibri" w:hAnsi="Helvetica" w:cs="Helvetica"/>
          <w:color w:val="000000"/>
          <w:sz w:val="26"/>
          <w:szCs w:val="26"/>
        </w:rPr>
        <w:t>Stelling</w:t>
      </w:r>
      <w:proofErr w:type="spellEnd"/>
    </w:p>
    <w:p w14:paraId="29911272" w14:textId="77777777" w:rsidR="000C0593" w:rsidRDefault="000C0593" w:rsidP="000C0593">
      <w:pPr>
        <w:autoSpaceDE w:val="0"/>
        <w:autoSpaceDN w:val="0"/>
        <w:adjustRightInd w:val="0"/>
        <w:jc w:val="both"/>
        <w:rPr>
          <w:rFonts w:ascii="Helvetica" w:eastAsia="Calibri" w:hAnsi="Helvetica" w:cs="Helvetica"/>
          <w:color w:val="000000"/>
          <w:sz w:val="26"/>
          <w:szCs w:val="26"/>
        </w:rPr>
      </w:pPr>
      <w:r>
        <w:rPr>
          <w:rFonts w:ascii="Helvetica" w:eastAsia="Calibri" w:hAnsi="Helvetica" w:cs="Helvetica"/>
          <w:color w:val="000000"/>
          <w:sz w:val="26"/>
          <w:szCs w:val="26"/>
        </w:rPr>
        <w:t xml:space="preserve">Member: Board of Directors </w:t>
      </w:r>
      <w:proofErr w:type="spellStart"/>
      <w:r>
        <w:rPr>
          <w:rFonts w:ascii="Helvetica" w:eastAsia="Calibri" w:hAnsi="Helvetica" w:cs="Helvetica"/>
          <w:color w:val="000000"/>
          <w:sz w:val="26"/>
          <w:szCs w:val="26"/>
        </w:rPr>
        <w:t>Kuwaa</w:t>
      </w:r>
      <w:proofErr w:type="spellEnd"/>
      <w:r>
        <w:rPr>
          <w:rFonts w:ascii="Helvetica" w:eastAsia="Calibri" w:hAnsi="Helvetica" w:cs="Helvetica"/>
          <w:color w:val="000000"/>
          <w:sz w:val="26"/>
          <w:szCs w:val="26"/>
        </w:rPr>
        <w:t xml:space="preserve"> Mission</w:t>
      </w:r>
    </w:p>
    <w:p w14:paraId="3D7D7415" w14:textId="77777777" w:rsidR="000C0593" w:rsidRDefault="000C0593" w:rsidP="000C0593">
      <w:pPr>
        <w:autoSpaceDE w:val="0"/>
        <w:autoSpaceDN w:val="0"/>
        <w:adjustRightInd w:val="0"/>
        <w:jc w:val="both"/>
        <w:rPr>
          <w:rFonts w:ascii="Helvetica" w:eastAsia="Calibri" w:hAnsi="Helvetica" w:cs="Helvetica"/>
          <w:color w:val="000000"/>
          <w:sz w:val="26"/>
          <w:szCs w:val="26"/>
        </w:rPr>
      </w:pPr>
    </w:p>
    <w:p w14:paraId="02270798" w14:textId="10DB2D36" w:rsidR="00172BE0" w:rsidRPr="00A40AA5" w:rsidRDefault="000C0593" w:rsidP="000C0593">
      <w:pPr>
        <w:rPr>
          <w:rFonts w:ascii="Times New Roman" w:hAnsi="Times New Roman"/>
          <w:sz w:val="28"/>
          <w:szCs w:val="28"/>
        </w:rPr>
      </w:pPr>
      <w:r w:rsidRPr="000C0593">
        <w:rPr>
          <w:rFonts w:ascii="Helvetica" w:eastAsia="Calibri" w:hAnsi="Helvetica" w:cs="Helvetica"/>
          <w:b/>
          <w:color w:val="000000"/>
          <w:sz w:val="26"/>
          <w:szCs w:val="26"/>
        </w:rPr>
        <w:t>Prayer item:</w:t>
      </w:r>
      <w:r>
        <w:rPr>
          <w:rFonts w:ascii="Helvetica" w:eastAsia="Calibri" w:hAnsi="Helvetica" w:cs="Helvetica"/>
          <w:color w:val="000000"/>
          <w:sz w:val="26"/>
          <w:szCs w:val="26"/>
        </w:rPr>
        <w:t xml:space="preserve"> Safe journey within Liberia for Stan Olson, advisory board member who is traveling up country for 3 weeks and also meeting with various government agencies about our plans for this year.</w:t>
      </w:r>
    </w:p>
    <w:tbl>
      <w:tblPr>
        <w:tblpPr w:vertAnchor="text"/>
        <w:tblW w:w="5000" w:type="pct"/>
        <w:tblCellMar>
          <w:left w:w="0" w:type="dxa"/>
          <w:right w:w="0" w:type="dxa"/>
        </w:tblCellMar>
        <w:tblLook w:val="04A0" w:firstRow="1" w:lastRow="0" w:firstColumn="1" w:lastColumn="0" w:noHBand="0" w:noVBand="1"/>
      </w:tblPr>
      <w:tblGrid>
        <w:gridCol w:w="11436"/>
      </w:tblGrid>
      <w:tr w:rsidR="00C248B3" w:rsidRPr="00802FAA" w14:paraId="2941FD69" w14:textId="77777777" w:rsidTr="00672E9F">
        <w:tc>
          <w:tcPr>
            <w:tcW w:w="0" w:type="auto"/>
            <w:tcBorders>
              <w:top w:val="nil"/>
              <w:left w:val="nil"/>
              <w:bottom w:val="nil"/>
              <w:right w:val="nil"/>
            </w:tcBorders>
            <w:shd w:val="clear" w:color="auto" w:fill="F8F4E5"/>
            <w:tcMar>
              <w:top w:w="187" w:type="dxa"/>
              <w:left w:w="318" w:type="dxa"/>
              <w:bottom w:w="187" w:type="dxa"/>
              <w:right w:w="318" w:type="dxa"/>
            </w:tcMar>
            <w:vAlign w:val="center"/>
            <w:hideMark/>
          </w:tcPr>
          <w:tbl>
            <w:tblPr>
              <w:tblW w:w="4002" w:type="dxa"/>
              <w:jc w:val="center"/>
              <w:tblCellMar>
                <w:left w:w="0" w:type="dxa"/>
                <w:right w:w="0" w:type="dxa"/>
              </w:tblCellMar>
              <w:tblLook w:val="04A0" w:firstRow="1" w:lastRow="0" w:firstColumn="1" w:lastColumn="0" w:noHBand="0" w:noVBand="1"/>
            </w:tblPr>
            <w:tblGrid>
              <w:gridCol w:w="4557"/>
            </w:tblGrid>
            <w:tr w:rsidR="00C248B3" w:rsidRPr="00802FAA" w14:paraId="0FC59CBA" w14:textId="77777777" w:rsidTr="00172BE0">
              <w:trPr>
                <w:trHeight w:val="572"/>
                <w:jc w:val="center"/>
              </w:trPr>
              <w:tc>
                <w:tcPr>
                  <w:tcW w:w="4002" w:type="dxa"/>
                  <w:tcBorders>
                    <w:top w:val="single" w:sz="8" w:space="0" w:color="F8F4E5"/>
                    <w:left w:val="single" w:sz="8" w:space="0" w:color="F8F4E5"/>
                    <w:bottom w:val="single" w:sz="8" w:space="0" w:color="F8F4E5"/>
                    <w:right w:val="single" w:sz="8" w:space="0" w:color="F8F4E5"/>
                  </w:tcBorders>
                  <w:shd w:val="clear" w:color="auto" w:fill="F8F4E5"/>
                  <w:hideMark/>
                </w:tcPr>
                <w:p w14:paraId="71F99B3E" w14:textId="77777777" w:rsidR="00C248B3" w:rsidRPr="00802FAA" w:rsidRDefault="00C248B3" w:rsidP="00672E9F">
                  <w:pPr>
                    <w:framePr w:wrap="around" w:vAnchor="text" w:hAnchor="text"/>
                    <w:jc w:val="center"/>
                    <w:rPr>
                      <w:rFonts w:ascii="Times New Roman" w:hAnsi="Times New Roman"/>
                    </w:rPr>
                  </w:pPr>
                  <w:r>
                    <w:rPr>
                      <w:rFonts w:ascii="Times New Roman" w:hAnsi="Times New Roman"/>
                      <w:noProof/>
                      <w:color w:val="0000FF"/>
                      <w:bdr w:val="none" w:sz="0" w:space="0" w:color="auto" w:frame="1"/>
                    </w:rPr>
                    <w:drawing>
                      <wp:inline distT="0" distB="0" distL="0" distR="0" wp14:anchorId="174C9D9F" wp14:editId="714788AB">
                        <wp:extent cx="2861945" cy="712470"/>
                        <wp:effectExtent l="19050" t="0" r="0" b="0"/>
                        <wp:docPr id="5" name="Picture 4" descr="http://www.kuwaamission.org/wp-content/uploads/2013/01/th-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waamission.org/wp-content/uploads/2013/01/th-1.jpg">
                                  <a:hlinkClick r:id="rId8"/>
                                </pic:cNvPr>
                                <pic:cNvPicPr>
                                  <a:picLocks noChangeAspect="1" noChangeArrowheads="1"/>
                                </pic:cNvPicPr>
                              </pic:nvPicPr>
                              <pic:blipFill>
                                <a:blip r:embed="rId9" cstate="print"/>
                                <a:srcRect/>
                                <a:stretch>
                                  <a:fillRect/>
                                </a:stretch>
                              </pic:blipFill>
                              <pic:spPr bwMode="auto">
                                <a:xfrm>
                                  <a:off x="0" y="0"/>
                                  <a:ext cx="2861945" cy="712470"/>
                                </a:xfrm>
                                <a:prstGeom prst="rect">
                                  <a:avLst/>
                                </a:prstGeom>
                                <a:noFill/>
                                <a:ln w="9525">
                                  <a:noFill/>
                                  <a:miter lim="800000"/>
                                  <a:headEnd/>
                                  <a:tailEnd/>
                                </a:ln>
                              </pic:spPr>
                            </pic:pic>
                          </a:graphicData>
                        </a:graphic>
                      </wp:inline>
                    </w:drawing>
                  </w:r>
                </w:p>
              </w:tc>
            </w:tr>
          </w:tbl>
          <w:p w14:paraId="2B1A4125" w14:textId="77777777" w:rsidR="00C248B3" w:rsidRPr="00802FAA" w:rsidRDefault="00C248B3" w:rsidP="00672E9F">
            <w:pPr>
              <w:rPr>
                <w:rFonts w:ascii="Times New Roman" w:hAnsi="Times New Roman"/>
              </w:rPr>
            </w:pPr>
          </w:p>
        </w:tc>
      </w:tr>
    </w:tbl>
    <w:p w14:paraId="63A37E3B" w14:textId="77777777" w:rsidR="00C248B3" w:rsidRPr="00802FAA" w:rsidRDefault="00C248B3" w:rsidP="00C248B3">
      <w:pPr>
        <w:rPr>
          <w:rFonts w:ascii="Times New Roman" w:hAnsi="Times New Roman"/>
          <w:vanish/>
        </w:rPr>
      </w:pPr>
    </w:p>
    <w:tbl>
      <w:tblPr>
        <w:tblpPr w:vertAnchor="text"/>
        <w:tblW w:w="5000" w:type="pct"/>
        <w:tblCellMar>
          <w:left w:w="0" w:type="dxa"/>
          <w:right w:w="0" w:type="dxa"/>
        </w:tblCellMar>
        <w:tblLook w:val="04A0" w:firstRow="1" w:lastRow="0" w:firstColumn="1" w:lastColumn="0" w:noHBand="0" w:noVBand="1"/>
      </w:tblPr>
      <w:tblGrid>
        <w:gridCol w:w="11436"/>
      </w:tblGrid>
      <w:tr w:rsidR="00C248B3" w:rsidRPr="00802FAA" w14:paraId="40FD46EE" w14:textId="77777777" w:rsidTr="00672E9F">
        <w:tc>
          <w:tcPr>
            <w:tcW w:w="0" w:type="auto"/>
            <w:tcBorders>
              <w:top w:val="nil"/>
              <w:left w:val="nil"/>
              <w:bottom w:val="nil"/>
              <w:right w:val="nil"/>
            </w:tcBorders>
            <w:shd w:val="clear" w:color="auto" w:fill="D9D0D0"/>
            <w:tcMar>
              <w:top w:w="187" w:type="dxa"/>
              <w:left w:w="318" w:type="dxa"/>
              <w:bottom w:w="187" w:type="dxa"/>
              <w:right w:w="318" w:type="dxa"/>
            </w:tcMar>
            <w:vAlign w:val="center"/>
            <w:hideMark/>
          </w:tcPr>
          <w:p w14:paraId="2E2D81AA" w14:textId="4079BD8E" w:rsidR="00172BE0" w:rsidRDefault="00C248B3" w:rsidP="00172BE0">
            <w:pPr>
              <w:shd w:val="clear" w:color="auto" w:fill="D9D0D0"/>
              <w:spacing w:before="100" w:beforeAutospacing="1" w:after="100" w:afterAutospacing="1"/>
              <w:jc w:val="center"/>
              <w:textAlignment w:val="top"/>
              <w:rPr>
                <w:rFonts w:ascii="Arial" w:hAnsi="Arial" w:cs="Arial"/>
                <w:b/>
                <w:bCs/>
                <w:color w:val="000000"/>
              </w:rPr>
            </w:pPr>
            <w:r w:rsidRPr="00802FAA">
              <w:rPr>
                <w:rFonts w:ascii="Arial" w:hAnsi="Arial" w:cs="Arial"/>
                <w:b/>
                <w:bCs/>
                <w:color w:val="000000"/>
              </w:rPr>
              <w:t xml:space="preserve">Your contributions to The </w:t>
            </w:r>
            <w:proofErr w:type="spellStart"/>
            <w:r w:rsidRPr="00802FAA">
              <w:rPr>
                <w:rFonts w:ascii="Arial" w:hAnsi="Arial" w:cs="Arial"/>
                <w:b/>
                <w:bCs/>
                <w:color w:val="000000"/>
              </w:rPr>
              <w:t>Kuwaa</w:t>
            </w:r>
            <w:proofErr w:type="spellEnd"/>
            <w:r w:rsidRPr="00802FAA">
              <w:rPr>
                <w:rFonts w:ascii="Arial" w:hAnsi="Arial" w:cs="Arial"/>
                <w:b/>
                <w:bCs/>
                <w:color w:val="000000"/>
              </w:rPr>
              <w:t xml:space="preserve"> Mission are tax-deductible.  We are a 501c3 non-profit organization.  Our Tax ID number is 27-5458111</w:t>
            </w:r>
          </w:p>
          <w:p w14:paraId="61B8C1A9" w14:textId="4D90A74E" w:rsidR="00172BE0" w:rsidRDefault="00172BE0" w:rsidP="00172BE0">
            <w:pPr>
              <w:shd w:val="clear" w:color="auto" w:fill="D9D0D0"/>
              <w:spacing w:before="100" w:beforeAutospacing="1" w:after="100" w:afterAutospacing="1"/>
              <w:jc w:val="center"/>
              <w:textAlignment w:val="top"/>
              <w:rPr>
                <w:rFonts w:ascii="Arial" w:hAnsi="Arial" w:cs="Arial"/>
                <w:color w:val="202020"/>
              </w:rPr>
            </w:pPr>
            <w:r>
              <w:rPr>
                <w:rFonts w:ascii="Arial" w:hAnsi="Arial" w:cs="Arial"/>
                <w:b/>
                <w:bCs/>
                <w:color w:val="000000"/>
              </w:rPr>
              <w:t>Donate on our Website or send a Check to the address below.  Thank You!</w:t>
            </w:r>
          </w:p>
          <w:p w14:paraId="65EC9AD8" w14:textId="213A2330" w:rsidR="00C248B3" w:rsidRPr="00802FAA" w:rsidRDefault="004569E6" w:rsidP="00172BE0">
            <w:pPr>
              <w:shd w:val="clear" w:color="auto" w:fill="D9D0D0"/>
              <w:spacing w:before="100" w:beforeAutospacing="1" w:after="100" w:afterAutospacing="1"/>
              <w:jc w:val="center"/>
              <w:textAlignment w:val="top"/>
              <w:rPr>
                <w:rFonts w:ascii="Arial" w:hAnsi="Arial" w:cs="Arial"/>
                <w:color w:val="202020"/>
              </w:rPr>
            </w:pPr>
            <w:hyperlink r:id="rId10" w:history="1">
              <w:r w:rsidR="00C248B3" w:rsidRPr="00802FAA">
                <w:rPr>
                  <w:rFonts w:ascii="Arial" w:hAnsi="Arial" w:cs="Arial"/>
                  <w:color w:val="3244CF"/>
                </w:rPr>
                <w:t>Unsubscribe</w:t>
              </w:r>
            </w:hyperlink>
            <w:r w:rsidR="00C248B3" w:rsidRPr="00802FAA">
              <w:rPr>
                <w:rFonts w:ascii="Arial" w:hAnsi="Arial" w:cs="Arial"/>
                <w:color w:val="202020"/>
              </w:rPr>
              <w:t> - </w:t>
            </w:r>
            <w:hyperlink r:id="rId11" w:history="1">
              <w:r w:rsidR="00C248B3" w:rsidRPr="00802FAA">
                <w:rPr>
                  <w:rFonts w:ascii="Arial" w:hAnsi="Arial" w:cs="Arial"/>
                  <w:color w:val="3244CF"/>
                </w:rPr>
                <w:t>Edit your subscription</w:t>
              </w:r>
            </w:hyperlink>
            <w:r w:rsidR="00C248B3">
              <w:rPr>
                <w:rFonts w:ascii="Arial" w:hAnsi="Arial" w:cs="Arial"/>
                <w:color w:val="202020"/>
              </w:rPr>
              <w:t xml:space="preserve"> </w:t>
            </w:r>
            <w:r w:rsidR="00C248B3" w:rsidRPr="00802FAA">
              <w:rPr>
                <w:rFonts w:ascii="Arial" w:hAnsi="Arial" w:cs="Arial"/>
                <w:color w:val="202020"/>
              </w:rPr>
              <w:br/>
            </w:r>
            <w:r w:rsidR="00C248B3" w:rsidRPr="00802FAA">
              <w:rPr>
                <w:rFonts w:ascii="Arial" w:hAnsi="Arial" w:cs="Arial"/>
                <w:b/>
                <w:bCs/>
                <w:color w:val="000000"/>
              </w:rPr>
              <w:t xml:space="preserve">The </w:t>
            </w:r>
            <w:proofErr w:type="spellStart"/>
            <w:r w:rsidR="00C248B3" w:rsidRPr="00802FAA">
              <w:rPr>
                <w:rFonts w:ascii="Arial" w:hAnsi="Arial" w:cs="Arial"/>
                <w:b/>
                <w:bCs/>
                <w:color w:val="000000"/>
              </w:rPr>
              <w:t>Kuwaa</w:t>
            </w:r>
            <w:proofErr w:type="spellEnd"/>
            <w:r w:rsidR="00C248B3" w:rsidRPr="00802FAA">
              <w:rPr>
                <w:rFonts w:ascii="Arial" w:hAnsi="Arial" w:cs="Arial"/>
                <w:b/>
                <w:bCs/>
                <w:color w:val="000000"/>
              </w:rPr>
              <w:t xml:space="preserve"> Mission</w:t>
            </w:r>
            <w:r w:rsidR="00C248B3" w:rsidRPr="00802FAA">
              <w:rPr>
                <w:rFonts w:ascii="Arial" w:hAnsi="Arial" w:cs="Arial"/>
                <w:color w:val="202020"/>
              </w:rPr>
              <w:t xml:space="preserve">:  </w:t>
            </w:r>
            <w:r w:rsidR="00C248B3" w:rsidRPr="00802FAA">
              <w:rPr>
                <w:rFonts w:ascii="Arial" w:hAnsi="Arial" w:cs="Arial"/>
                <w:b/>
                <w:bCs/>
                <w:color w:val="202020"/>
              </w:rPr>
              <w:t xml:space="preserve">c/o Bethany Lutheran Church,  1340 8th Street,  Slidell, LA 70458 </w:t>
            </w:r>
            <w:hyperlink r:id="rId12" w:history="1">
              <w:proofErr w:type="spellStart"/>
              <w:r w:rsidR="00C248B3" w:rsidRPr="00802FAA">
                <w:rPr>
                  <w:rFonts w:ascii="Arial" w:hAnsi="Arial" w:cs="Arial"/>
                  <w:color w:val="3244CF"/>
                </w:rPr>
                <w:t>www.bethanyslidell.org</w:t>
              </w:r>
              <w:proofErr w:type="spellEnd"/>
            </w:hyperlink>
          </w:p>
        </w:tc>
      </w:tr>
    </w:tbl>
    <w:p w14:paraId="7182FDA3" w14:textId="7ABEA8E7" w:rsidR="004070D4" w:rsidRPr="00FE4F91" w:rsidRDefault="004070D4" w:rsidP="00C248B3">
      <w:pPr>
        <w:pStyle w:val="NoSpacing"/>
        <w:rPr>
          <w:b/>
          <w:sz w:val="36"/>
          <w:szCs w:val="20"/>
        </w:rPr>
      </w:pPr>
    </w:p>
    <w:sectPr w:rsidR="004070D4" w:rsidRPr="00FE4F91" w:rsidSect="008E2A41">
      <w:headerReference w:type="even" r:id="rId13"/>
      <w:headerReference w:type="default" r:id="rId14"/>
      <w:footerReference w:type="default" r:id="rId15"/>
      <w:headerReference w:type="first" r:id="rId16"/>
      <w:footerReference w:type="first" r:id="rId1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FCFF" w14:textId="77777777" w:rsidR="004569E6" w:rsidRDefault="004569E6" w:rsidP="00A21760">
      <w:r>
        <w:separator/>
      </w:r>
    </w:p>
  </w:endnote>
  <w:endnote w:type="continuationSeparator" w:id="0">
    <w:p w14:paraId="28505214" w14:textId="77777777" w:rsidR="004569E6" w:rsidRDefault="004569E6"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MS Gothic">
    <w:altName w:val="ＭＳ ゴシック"/>
    <w:panose1 w:val="020B0609070205080204"/>
    <w:charset w:val="80"/>
    <w:family w:val="swiss"/>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9C08" w14:textId="6E12395B"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Donations can be given in two ways:  </w:t>
    </w:r>
    <w:r w:rsidR="00172BE0">
      <w:rPr>
        <w:rFonts w:ascii="Arial" w:eastAsia="Calibri" w:hAnsi="Arial" w:cs="Arial"/>
        <w:color w:val="181818"/>
        <w:sz w:val="18"/>
        <w:szCs w:val="20"/>
      </w:rPr>
      <w:t xml:space="preserve">A </w:t>
    </w:r>
    <w:r w:rsidRPr="001A761B">
      <w:rPr>
        <w:rFonts w:ascii="Arial" w:eastAsia="Calibri" w:hAnsi="Arial" w:cs="Arial"/>
        <w:color w:val="181818"/>
        <w:sz w:val="18"/>
        <w:szCs w:val="20"/>
      </w:rPr>
      <w:t>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The </w:t>
    </w:r>
    <w:proofErr w:type="spellStart"/>
    <w:r w:rsidRPr="001A761B">
      <w:rPr>
        <w:rFonts w:ascii="Arial" w:eastAsia="Calibri" w:hAnsi="Arial" w:cs="Arial"/>
        <w:color w:val="181818"/>
        <w:sz w:val="18"/>
        <w:szCs w:val="20"/>
      </w:rPr>
      <w:t>Kuwaa</w:t>
    </w:r>
    <w:proofErr w:type="spellEnd"/>
    <w:r w:rsidRPr="001A761B">
      <w:rPr>
        <w:rFonts w:ascii="Arial" w:eastAsia="Calibri" w:hAnsi="Arial" w:cs="Arial"/>
        <w:color w:val="181818"/>
        <w:sz w:val="18"/>
        <w:szCs w:val="20"/>
      </w:rPr>
      <w:t xml:space="preserve">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proofErr w:type="spellStart"/>
      <w:r w:rsidRPr="001A761B">
        <w:rPr>
          <w:rFonts w:ascii="Arial" w:eastAsia="Calibri" w:hAnsi="Arial" w:cs="Arial"/>
          <w:b/>
          <w:bCs/>
          <w:color w:val="252AC4"/>
          <w:sz w:val="18"/>
          <w:szCs w:val="20"/>
        </w:rPr>
        <w:t>www.kuwaamission.org</w:t>
      </w:r>
      <w:proofErr w:type="spellEnd"/>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w:t>
    </w:r>
    <w:proofErr w:type="spellStart"/>
    <w:r w:rsidRPr="001A761B">
      <w:rPr>
        <w:rFonts w:ascii="Arial" w:eastAsia="Calibri" w:hAnsi="Arial" w:cs="Arial"/>
        <w:b/>
        <w:bCs/>
        <w:color w:val="181818"/>
        <w:sz w:val="18"/>
        <w:szCs w:val="20"/>
      </w:rPr>
      <w:t>Kuwaa</w:t>
    </w:r>
    <w:proofErr w:type="spellEnd"/>
    <w:r w:rsidRPr="001A761B">
      <w:rPr>
        <w:rFonts w:ascii="Arial" w:eastAsia="Calibri" w:hAnsi="Arial" w:cs="Arial"/>
        <w:b/>
        <w:bCs/>
        <w:color w:val="181818"/>
        <w:sz w:val="18"/>
        <w:szCs w:val="20"/>
      </w:rPr>
      <w:t>-Mission</w:t>
    </w:r>
  </w:p>
  <w:p w14:paraId="6A502A32" w14:textId="77777777" w:rsidR="00B963FB" w:rsidRDefault="00B96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 xml:space="preserve">The </w:t>
    </w:r>
    <w:proofErr w:type="spellStart"/>
    <w:r w:rsidRPr="001A761B">
      <w:rPr>
        <w:rFonts w:ascii="Arial" w:eastAsia="Calibri" w:hAnsi="Arial" w:cs="Arial"/>
        <w:color w:val="181818"/>
        <w:sz w:val="18"/>
        <w:szCs w:val="20"/>
      </w:rPr>
      <w:t>Kuwaa</w:t>
    </w:r>
    <w:proofErr w:type="spellEnd"/>
    <w:r w:rsidRPr="001A761B">
      <w:rPr>
        <w:rFonts w:ascii="Arial" w:eastAsia="Calibri" w:hAnsi="Arial" w:cs="Arial"/>
        <w:color w:val="181818"/>
        <w:sz w:val="18"/>
        <w:szCs w:val="20"/>
      </w:rPr>
      <w:t xml:space="preserve">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proofErr w:type="spellStart"/>
      <w:r w:rsidRPr="001A761B">
        <w:rPr>
          <w:rFonts w:ascii="Arial" w:eastAsia="Calibri" w:hAnsi="Arial" w:cs="Arial"/>
          <w:b/>
          <w:bCs/>
          <w:color w:val="252AC4"/>
          <w:sz w:val="18"/>
          <w:szCs w:val="20"/>
        </w:rPr>
        <w:t>www.kuwaamission.org</w:t>
      </w:r>
      <w:proofErr w:type="spellEnd"/>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w:t>
    </w:r>
    <w:proofErr w:type="spellStart"/>
    <w:r w:rsidRPr="001A761B">
      <w:rPr>
        <w:rFonts w:ascii="Arial" w:eastAsia="Calibri" w:hAnsi="Arial" w:cs="Arial"/>
        <w:b/>
        <w:bCs/>
        <w:color w:val="181818"/>
        <w:sz w:val="18"/>
        <w:szCs w:val="20"/>
      </w:rPr>
      <w:t>Kuwaa</w:t>
    </w:r>
    <w:proofErr w:type="spellEnd"/>
    <w:r w:rsidRPr="001A761B">
      <w:rPr>
        <w:rFonts w:ascii="Arial" w:eastAsia="Calibri" w:hAnsi="Arial" w:cs="Arial"/>
        <w:b/>
        <w:bCs/>
        <w:color w:val="181818"/>
        <w:sz w:val="18"/>
        <w:szCs w:val="20"/>
      </w:rPr>
      <w:t>-Mission</w:t>
    </w:r>
  </w:p>
  <w:p w14:paraId="394D89C9" w14:textId="77777777" w:rsidR="00B963FB" w:rsidRDefault="00B9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289E7" w14:textId="77777777" w:rsidR="004569E6" w:rsidRDefault="004569E6" w:rsidP="00A21760">
      <w:r>
        <w:separator/>
      </w:r>
    </w:p>
  </w:footnote>
  <w:footnote w:type="continuationSeparator" w:id="0">
    <w:p w14:paraId="0A79CF73" w14:textId="77777777" w:rsidR="004569E6" w:rsidRDefault="004569E6" w:rsidP="00A2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2D65" w14:textId="77777777" w:rsidR="000C0593" w:rsidRDefault="000C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DA95" w14:textId="54DFB47D" w:rsidR="00B963FB" w:rsidRDefault="00B963FB" w:rsidP="00A21760">
    <w:pPr>
      <w:pStyle w:val="Header"/>
      <w:tabs>
        <w:tab w:val="clear" w:pos="8640"/>
        <w:tab w:val="left" w:pos="9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838D2B" w14:textId="151E5DAC" w:rsidR="00B963FB" w:rsidRPr="001A761B" w:rsidRDefault="000C0593" w:rsidP="0044673F">
                          <w:pPr>
                            <w:jc w:val="center"/>
                            <w:rPr>
                              <w:rFonts w:ascii="Lucida Calligraphy" w:hAnsi="Lucida Calligraphy" w:cs="Apple Chancery"/>
                              <w:b/>
                            </w:rPr>
                          </w:pPr>
                          <w:r>
                            <w:rPr>
                              <w:rFonts w:ascii="Lucida Calligraphy" w:hAnsi="Lucida Calligraphy" w:cs="Apple Chancery"/>
                              <w:b/>
                            </w:rPr>
                            <w:t>January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l,21600r21600,l216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" filled="f" stroked="f">
              <v:textbox>
                <w:txbxContent>
                  <w:p w14:paraId="14838D2B" w14:textId="151E5DAC" w:rsidR="00B963FB" w:rsidRPr="001A761B" w:rsidRDefault="000C0593" w:rsidP="0044673F">
                    <w:pPr>
                      <w:jc w:val="center"/>
                      <w:rPr>
                        <w:rFonts w:ascii="Lucida Calligraphy" w:hAnsi="Lucida Calligraphy" w:cs="Apple Chancery"/>
                        <w:b/>
                      </w:rPr>
                    </w:pPr>
                    <w:r>
                      <w:rPr>
                        <w:rFonts w:ascii="Lucida Calligraphy" w:hAnsi="Lucida Calligraphy" w:cs="Apple Chancery"/>
                        <w:b/>
                      </w:rPr>
                      <w:t>January 2018</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C13AE"/>
    <w:multiLevelType w:val="hybridMultilevel"/>
    <w:tmpl w:val="7B12E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82C0F"/>
    <w:multiLevelType w:val="hybridMultilevel"/>
    <w:tmpl w:val="DA0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56C9"/>
    <w:multiLevelType w:val="hybridMultilevel"/>
    <w:tmpl w:val="61E046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D21A4C"/>
    <w:multiLevelType w:val="multilevel"/>
    <w:tmpl w:val="038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276BE"/>
    <w:multiLevelType w:val="hybridMultilevel"/>
    <w:tmpl w:val="2C26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F47DDB"/>
    <w:multiLevelType w:val="hybridMultilevel"/>
    <w:tmpl w:val="4308E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F5FD2"/>
    <w:multiLevelType w:val="hybridMultilevel"/>
    <w:tmpl w:val="A73C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F30C5E"/>
    <w:multiLevelType w:val="hybridMultilevel"/>
    <w:tmpl w:val="586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550DD"/>
    <w:multiLevelType w:val="hybridMultilevel"/>
    <w:tmpl w:val="0662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0"/>
  </w:num>
  <w:num w:numId="6">
    <w:abstractNumId w:val="19"/>
  </w:num>
  <w:num w:numId="7">
    <w:abstractNumId w:val="17"/>
  </w:num>
  <w:num w:numId="8">
    <w:abstractNumId w:val="12"/>
  </w:num>
  <w:num w:numId="9">
    <w:abstractNumId w:val="15"/>
  </w:num>
  <w:num w:numId="10">
    <w:abstractNumId w:val="13"/>
  </w:num>
  <w:num w:numId="11">
    <w:abstractNumId w:val="14"/>
  </w:num>
  <w:num w:numId="12">
    <w:abstractNumId w:val="24"/>
  </w:num>
  <w:num w:numId="13">
    <w:abstractNumId w:val="21"/>
  </w:num>
  <w:num w:numId="14">
    <w:abstractNumId w:val="3"/>
  </w:num>
  <w:num w:numId="15">
    <w:abstractNumId w:val="23"/>
  </w:num>
  <w:num w:numId="16">
    <w:abstractNumId w:val="22"/>
  </w:num>
  <w:num w:numId="17">
    <w:abstractNumId w:val="16"/>
  </w:num>
  <w:num w:numId="18">
    <w:abstractNumId w:val="2"/>
  </w:num>
  <w:num w:numId="19">
    <w:abstractNumId w:val="7"/>
  </w:num>
  <w:num w:numId="20">
    <w:abstractNumId w:val="9"/>
  </w:num>
  <w:num w:numId="21">
    <w:abstractNumId w:val="18"/>
  </w:num>
  <w:num w:numId="22">
    <w:abstractNumId w:val="11"/>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ED1"/>
    <w:rsid w:val="00010544"/>
    <w:rsid w:val="000165BB"/>
    <w:rsid w:val="00024FC6"/>
    <w:rsid w:val="000646F3"/>
    <w:rsid w:val="0008021B"/>
    <w:rsid w:val="000A594B"/>
    <w:rsid w:val="000C0593"/>
    <w:rsid w:val="000D5DFB"/>
    <w:rsid w:val="000E093D"/>
    <w:rsid w:val="00147028"/>
    <w:rsid w:val="00172BE0"/>
    <w:rsid w:val="001A761B"/>
    <w:rsid w:val="001B7C0F"/>
    <w:rsid w:val="001C2056"/>
    <w:rsid w:val="001F2CAC"/>
    <w:rsid w:val="002467CC"/>
    <w:rsid w:val="002642AA"/>
    <w:rsid w:val="00266949"/>
    <w:rsid w:val="002C4607"/>
    <w:rsid w:val="002C78E8"/>
    <w:rsid w:val="002D4850"/>
    <w:rsid w:val="002F0874"/>
    <w:rsid w:val="002F5CF5"/>
    <w:rsid w:val="00311918"/>
    <w:rsid w:val="00324E77"/>
    <w:rsid w:val="00325E17"/>
    <w:rsid w:val="003301C9"/>
    <w:rsid w:val="0033576C"/>
    <w:rsid w:val="00357A4D"/>
    <w:rsid w:val="00381E38"/>
    <w:rsid w:val="003C2332"/>
    <w:rsid w:val="003F51A1"/>
    <w:rsid w:val="003F6334"/>
    <w:rsid w:val="004070D4"/>
    <w:rsid w:val="0044673F"/>
    <w:rsid w:val="004569E6"/>
    <w:rsid w:val="0048355F"/>
    <w:rsid w:val="00493812"/>
    <w:rsid w:val="00496724"/>
    <w:rsid w:val="00501FDF"/>
    <w:rsid w:val="00516E78"/>
    <w:rsid w:val="00533794"/>
    <w:rsid w:val="00576E12"/>
    <w:rsid w:val="005D1EFE"/>
    <w:rsid w:val="006004FF"/>
    <w:rsid w:val="006142A1"/>
    <w:rsid w:val="00636DED"/>
    <w:rsid w:val="00664929"/>
    <w:rsid w:val="00664B2C"/>
    <w:rsid w:val="00672082"/>
    <w:rsid w:val="006B08A4"/>
    <w:rsid w:val="007877A9"/>
    <w:rsid w:val="007D2126"/>
    <w:rsid w:val="007D5C4D"/>
    <w:rsid w:val="00836E1C"/>
    <w:rsid w:val="008B30FE"/>
    <w:rsid w:val="008D5E07"/>
    <w:rsid w:val="008E2A41"/>
    <w:rsid w:val="009018C0"/>
    <w:rsid w:val="00966ED1"/>
    <w:rsid w:val="009E7BE4"/>
    <w:rsid w:val="00A027B5"/>
    <w:rsid w:val="00A03967"/>
    <w:rsid w:val="00A07EB2"/>
    <w:rsid w:val="00A21760"/>
    <w:rsid w:val="00A40AA5"/>
    <w:rsid w:val="00A64C36"/>
    <w:rsid w:val="00A764E9"/>
    <w:rsid w:val="00A84D36"/>
    <w:rsid w:val="00A92C85"/>
    <w:rsid w:val="00AD12FE"/>
    <w:rsid w:val="00B179F1"/>
    <w:rsid w:val="00B42BCA"/>
    <w:rsid w:val="00B46C6E"/>
    <w:rsid w:val="00B963FB"/>
    <w:rsid w:val="00C03224"/>
    <w:rsid w:val="00C2221D"/>
    <w:rsid w:val="00C248B3"/>
    <w:rsid w:val="00C52B1A"/>
    <w:rsid w:val="00C81723"/>
    <w:rsid w:val="00C94F90"/>
    <w:rsid w:val="00CA5D02"/>
    <w:rsid w:val="00CD61B3"/>
    <w:rsid w:val="00D0234A"/>
    <w:rsid w:val="00D43850"/>
    <w:rsid w:val="00D60669"/>
    <w:rsid w:val="00D6723F"/>
    <w:rsid w:val="00D711D6"/>
    <w:rsid w:val="00D9534F"/>
    <w:rsid w:val="00E2133A"/>
    <w:rsid w:val="00E373DA"/>
    <w:rsid w:val="00E53084"/>
    <w:rsid w:val="00E74E7E"/>
    <w:rsid w:val="00EC2201"/>
    <w:rsid w:val="00F04081"/>
    <w:rsid w:val="00F312B7"/>
    <w:rsid w:val="00F874C6"/>
    <w:rsid w:val="00F93309"/>
    <w:rsid w:val="00FA3768"/>
    <w:rsid w:val="00FA4F3C"/>
    <w:rsid w:val="00FD676A"/>
    <w:rsid w:val="00FE4F91"/>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681155024">
      <w:bodyDiv w:val="1"/>
      <w:marLeft w:val="0"/>
      <w:marRight w:val="0"/>
      <w:marTop w:val="0"/>
      <w:marBottom w:val="0"/>
      <w:divBdr>
        <w:top w:val="none" w:sz="0" w:space="0" w:color="auto"/>
        <w:left w:val="none" w:sz="0" w:space="0" w:color="auto"/>
        <w:bottom w:val="none" w:sz="0" w:space="0" w:color="auto"/>
        <w:right w:val="none" w:sz="0" w:space="0" w:color="auto"/>
      </w:divBdr>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le.amazon.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thanyslidel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waamission.org/?wysija-page=1&amp;controller=confirm&amp;wysija-key=f083e32108de684579a9e33437e5528d&amp;action=subscriptions&amp;demo=1&amp;wysijap=subscrip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waamission.org/?wysija-page=1&amp;controller=confirm&amp;wysija-key=f083e32108de684579a9e33437e5528d&amp;action=unsubscribe&amp;demo=1&amp;wysijap=subscriptions&amp;dem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A88EE-7C20-B44D-8535-6174E1BA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12</cp:revision>
  <cp:lastPrinted>2017-05-28T20:31:00Z</cp:lastPrinted>
  <dcterms:created xsi:type="dcterms:W3CDTF">2017-05-28T20:31:00Z</dcterms:created>
  <dcterms:modified xsi:type="dcterms:W3CDTF">2018-01-27T04:19:00Z</dcterms:modified>
</cp:coreProperties>
</file>