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D8C2"/>
  <w:body>
    <w:p w14:paraId="53BB749A" w14:textId="77777777" w:rsidR="00E2133A" w:rsidRDefault="00E2133A" w:rsidP="00E2133A">
      <w:pPr>
        <w:rPr>
          <w:b/>
          <w:sz w:val="28"/>
          <w:szCs w:val="28"/>
          <w:u w:val="single"/>
        </w:rPr>
      </w:pPr>
    </w:p>
    <w:p w14:paraId="500760CE" w14:textId="77777777" w:rsidR="000A594B" w:rsidRDefault="000A594B" w:rsidP="000A594B">
      <w:pPr>
        <w:pStyle w:val="NoSpacing"/>
      </w:pPr>
      <w:r>
        <w:t>Tara Orley, a nurse from Anchorage, and I recently returned from a trip to Liberia.  It was a fruitful trip, and I was happy to have a buddy along.  We covered a lot of territory, mostly on foot.  We visited 9 of the 16 Kuwaa villages over a period of about 2 weeks.  There will be info on the website and facebook, with lots of photos.  I can’t cover it all here.</w:t>
      </w:r>
    </w:p>
    <w:p w14:paraId="46198D49" w14:textId="77777777" w:rsidR="000A594B" w:rsidRDefault="000A594B" w:rsidP="000A594B">
      <w:pPr>
        <w:pStyle w:val="NoSpacing"/>
      </w:pPr>
      <w:r>
        <w:rPr>
          <w:noProof/>
        </w:rPr>
        <w:drawing>
          <wp:anchor distT="0" distB="0" distL="114300" distR="114300" simplePos="0" relativeHeight="251659264" behindDoc="0" locked="0" layoutInCell="1" allowOverlap="1" wp14:anchorId="20B1BD20" wp14:editId="5DB12D7E">
            <wp:simplePos x="0" y="0"/>
            <wp:positionH relativeFrom="margin">
              <wp:posOffset>3937000</wp:posOffset>
            </wp:positionH>
            <wp:positionV relativeFrom="margin">
              <wp:posOffset>1447165</wp:posOffset>
            </wp:positionV>
            <wp:extent cx="1948815" cy="2094865"/>
            <wp:effectExtent l="19050" t="19050" r="13335" b="19685"/>
            <wp:wrapSquare wrapText="bothSides"/>
            <wp:docPr id="2" name="Picture 1" descr="Giant d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ant dead.JPG"/>
                    <pic:cNvPicPr/>
                  </pic:nvPicPr>
                  <pic:blipFill>
                    <a:blip r:embed="rId8" cstate="print"/>
                    <a:srcRect l="12783" t="3081" r="19544"/>
                    <a:stretch>
                      <a:fillRect/>
                    </a:stretch>
                  </pic:blipFill>
                  <pic:spPr>
                    <a:xfrm>
                      <a:off x="0" y="0"/>
                      <a:ext cx="1948815" cy="2094865"/>
                    </a:xfrm>
                    <a:prstGeom prst="rect">
                      <a:avLst/>
                    </a:prstGeom>
                    <a:ln w="6350">
                      <a:solidFill>
                        <a:schemeClr val="tx1"/>
                      </a:solidFill>
                    </a:ln>
                  </pic:spPr>
                </pic:pic>
              </a:graphicData>
            </a:graphic>
          </wp:anchor>
        </w:drawing>
      </w:r>
    </w:p>
    <w:p w14:paraId="5D4E0A2D" w14:textId="77777777" w:rsidR="000A594B" w:rsidRDefault="000A594B" w:rsidP="000A594B">
      <w:pPr>
        <w:pStyle w:val="NoSpacing"/>
      </w:pPr>
      <w:r>
        <w:t>We did another Children’s Bible School this year, since it has been so popular in the past.  There were 158 children in attendance for 2 afternoons as lessons were taught about David and Goliath and about Jesus’ love for children.  They memorized Bible verses, sang songs, had snacks, and received school supplies.  The popcorn snack and crayons were a new experience for most of them; they had never seen them before.  We also brought pencils and the essential sharpeners, so that they will quit using razor blades to sharpen pencils.</w:t>
      </w:r>
    </w:p>
    <w:p w14:paraId="15E94654" w14:textId="77777777" w:rsidR="000A594B" w:rsidRDefault="000A594B" w:rsidP="000A594B">
      <w:pPr>
        <w:pStyle w:val="NoSpacing"/>
      </w:pPr>
    </w:p>
    <w:p w14:paraId="313BC029" w14:textId="77777777" w:rsidR="000A594B" w:rsidRDefault="000A594B" w:rsidP="000A594B">
      <w:pPr>
        <w:pStyle w:val="NoSpacing"/>
      </w:pPr>
      <w:r>
        <w:rPr>
          <w:noProof/>
        </w:rPr>
        <w:drawing>
          <wp:anchor distT="0" distB="0" distL="114300" distR="114300" simplePos="0" relativeHeight="251661312" behindDoc="0" locked="0" layoutInCell="1" allowOverlap="1" wp14:anchorId="712B35CE" wp14:editId="21BC036B">
            <wp:simplePos x="0" y="0"/>
            <wp:positionH relativeFrom="margin">
              <wp:posOffset>43180</wp:posOffset>
            </wp:positionH>
            <wp:positionV relativeFrom="margin">
              <wp:posOffset>3803650</wp:posOffset>
            </wp:positionV>
            <wp:extent cx="2590165" cy="1807845"/>
            <wp:effectExtent l="19050" t="19050" r="19685" b="20955"/>
            <wp:wrapSquare wrapText="bothSides"/>
            <wp:docPr id="5" name="Picture 3" descr="clinic works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 workshop.JPG"/>
                    <pic:cNvPicPr/>
                  </pic:nvPicPr>
                  <pic:blipFill>
                    <a:blip r:embed="rId9" cstate="print">
                      <a:lum/>
                    </a:blip>
                    <a:srcRect t="6718"/>
                    <a:stretch>
                      <a:fillRect/>
                    </a:stretch>
                  </pic:blipFill>
                  <pic:spPr>
                    <a:xfrm>
                      <a:off x="0" y="0"/>
                      <a:ext cx="2590165" cy="1807845"/>
                    </a:xfrm>
                    <a:prstGeom prst="rect">
                      <a:avLst/>
                    </a:prstGeom>
                    <a:ln w="6350">
                      <a:solidFill>
                        <a:schemeClr val="tx1"/>
                      </a:solidFill>
                    </a:ln>
                  </pic:spPr>
                </pic:pic>
              </a:graphicData>
            </a:graphic>
          </wp:anchor>
        </w:drawing>
      </w:r>
      <w:r>
        <w:t>Tara did workshops at the Fassama and Kondesu Clinics, and several general sanitation workshops.  She brought much needed supplies to the clinics.  We are so thankful to Providence Hospital of Anchorage for the donations!  The Kuwaa people are overjoyed about the new clinic at Kondesu.  They are fully staffed and helping 30 to 40 patients per week.  Although the Liberia Ministry of Health has taken over general operation of the clinic, the Kuwaa Mission helps with additional supplies and transportation.  We really appreciate the sacrifice that the nurse, head midwife, and other clinic staff are making to serve in such a remote area.  Many of their families live elsewhere.</w:t>
      </w:r>
    </w:p>
    <w:p w14:paraId="5C47AED9" w14:textId="77777777" w:rsidR="000A594B" w:rsidRDefault="000A594B" w:rsidP="000A594B">
      <w:pPr>
        <w:pStyle w:val="NoSpacing"/>
      </w:pPr>
    </w:p>
    <w:p w14:paraId="450B9F63" w14:textId="77777777" w:rsidR="000A594B" w:rsidRDefault="000A594B" w:rsidP="000A594B">
      <w:pPr>
        <w:pStyle w:val="NoSpacing"/>
      </w:pPr>
      <w:r>
        <w:rPr>
          <w:noProof/>
        </w:rPr>
        <w:drawing>
          <wp:anchor distT="0" distB="0" distL="114300" distR="114300" simplePos="0" relativeHeight="251660288" behindDoc="0" locked="0" layoutInCell="1" allowOverlap="1" wp14:anchorId="44DBE2C8" wp14:editId="4297F45D">
            <wp:simplePos x="933450" y="5535728"/>
            <wp:positionH relativeFrom="margin">
              <wp:align>right</wp:align>
            </wp:positionH>
            <wp:positionV relativeFrom="margin">
              <wp:align>bottom</wp:align>
            </wp:positionV>
            <wp:extent cx="1891400" cy="1995027"/>
            <wp:effectExtent l="19050" t="19050" r="13600" b="24273"/>
            <wp:wrapSquare wrapText="bothSides"/>
            <wp:docPr id="1" name="Picture 2" descr="Kalata w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lata well.JPG"/>
                    <pic:cNvPicPr/>
                  </pic:nvPicPr>
                  <pic:blipFill>
                    <a:blip r:embed="rId10" cstate="print">
                      <a:lum bright="10000" contrast="10000"/>
                    </a:blip>
                    <a:srcRect l="14329" r="14541"/>
                    <a:stretch>
                      <a:fillRect/>
                    </a:stretch>
                  </pic:blipFill>
                  <pic:spPr>
                    <a:xfrm>
                      <a:off x="0" y="0"/>
                      <a:ext cx="1891400" cy="1995027"/>
                    </a:xfrm>
                    <a:prstGeom prst="rect">
                      <a:avLst/>
                    </a:prstGeom>
                    <a:ln w="6350">
                      <a:solidFill>
                        <a:schemeClr val="tx1"/>
                      </a:solidFill>
                    </a:ln>
                  </pic:spPr>
                </pic:pic>
              </a:graphicData>
            </a:graphic>
          </wp:anchor>
        </w:drawing>
      </w:r>
      <w:r>
        <w:t xml:space="preserve">New water wells are being dug, and one was completed in Kalata while we were there.  Kalata is a village of more than 1000 people, and they previously only had one well to serve everyone.  Of course, that is not enough, so they are now blessed to have 2 wells.  The water from these wells is clean enough to drink.  The people are also trained in how to maintain the wells and pumps at a hands-on workshop. </w:t>
      </w:r>
    </w:p>
    <w:p w14:paraId="69EE69A9" w14:textId="77777777" w:rsidR="000A594B" w:rsidRDefault="000A594B" w:rsidP="000A594B">
      <w:pPr>
        <w:pStyle w:val="NoSpacing"/>
      </w:pPr>
    </w:p>
    <w:p w14:paraId="7A586A48" w14:textId="77777777" w:rsidR="000A594B" w:rsidRDefault="000A594B" w:rsidP="000A594B">
      <w:pPr>
        <w:pStyle w:val="NoSpacing"/>
      </w:pPr>
      <w:r>
        <w:t xml:space="preserve">In Monrovia, we were invited to a lunch that Bishop Jensen and the church leaders gave for several volunteers from various organizations around the world.  They expressed their thanks to us for coming, and we talked about the various projects we were doing.  The Bishop said that we don’t really have to do much more than show up.  We don’t have to work hard.  Just the fact that we are willing to travel the long distance and live in the uncomfortable conditions that are a daily reality for Liberians, shows that we love them.  We suffer from the heat and lack of electricity, and deal with the many frustrations and challenges that are all too common to Liberians.  The </w:t>
      </w:r>
      <w:r>
        <w:lastRenderedPageBreak/>
        <w:t xml:space="preserve">Liberian people know that we come because we love them.  We are all God’s children, and our presence is an indication of the love we have for them.    </w:t>
      </w:r>
    </w:p>
    <w:p w14:paraId="2CF24FF5" w14:textId="77777777" w:rsidR="000A594B" w:rsidRDefault="000A594B" w:rsidP="000A594B">
      <w:pPr>
        <w:pStyle w:val="NoSpacing"/>
      </w:pPr>
      <w:r>
        <w:t xml:space="preserve"> </w:t>
      </w:r>
      <w:r>
        <w:rPr>
          <w:noProof/>
        </w:rPr>
        <w:drawing>
          <wp:anchor distT="0" distB="0" distL="114300" distR="114300" simplePos="0" relativeHeight="251662336" behindDoc="0" locked="0" layoutInCell="1" allowOverlap="1" wp14:anchorId="5A86683A" wp14:editId="71596E1B">
            <wp:simplePos x="963728" y="1083958"/>
            <wp:positionH relativeFrom="margin">
              <wp:align>left</wp:align>
            </wp:positionH>
            <wp:positionV relativeFrom="margin">
              <wp:align>top</wp:align>
            </wp:positionV>
            <wp:extent cx="2536426" cy="1901467"/>
            <wp:effectExtent l="19050" t="19050" r="16274" b="22583"/>
            <wp:wrapSquare wrapText="bothSides"/>
            <wp:docPr id="6" name="Picture 5" descr="Tara Kor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a Korpo.JPG"/>
                    <pic:cNvPicPr/>
                  </pic:nvPicPr>
                  <pic:blipFill>
                    <a:blip r:embed="rId11" cstate="print">
                      <a:lum bright="30000" contrast="30000"/>
                    </a:blip>
                    <a:stretch>
                      <a:fillRect/>
                    </a:stretch>
                  </pic:blipFill>
                  <pic:spPr>
                    <a:xfrm>
                      <a:off x="0" y="0"/>
                      <a:ext cx="2536426" cy="1901467"/>
                    </a:xfrm>
                    <a:prstGeom prst="rect">
                      <a:avLst/>
                    </a:prstGeom>
                    <a:ln w="6350">
                      <a:solidFill>
                        <a:schemeClr val="tx1"/>
                      </a:solidFill>
                    </a:ln>
                  </pic:spPr>
                </pic:pic>
              </a:graphicData>
            </a:graphic>
          </wp:anchor>
        </w:drawing>
      </w:r>
    </w:p>
    <w:p w14:paraId="66F230F5" w14:textId="77777777" w:rsidR="000A594B" w:rsidRDefault="000A594B" w:rsidP="000A594B">
      <w:pPr>
        <w:pStyle w:val="NoSpacing"/>
      </w:pPr>
      <w:r>
        <w:t>The Liberian people also return that love to us in many ways.  They are so welcoming.  When Tara and I arrived, people came from across town to welcome us.  One good friend brought gifts of watermelon, cucumbers, oranges, a papaya, and pineapple.  That’s a special treat when you come from the cold winter weather of Alaska and Montana.  They all made sure we were fed and well cared for, with things like water for the bath, rice and soup, and a place to sleep.  They do all that they can to keep us healthy and safe.</w:t>
      </w:r>
    </w:p>
    <w:p w14:paraId="744D27BA" w14:textId="77777777" w:rsidR="000A594B" w:rsidRDefault="000A594B" w:rsidP="000A594B">
      <w:pPr>
        <w:pStyle w:val="NoSpacing"/>
      </w:pPr>
    </w:p>
    <w:p w14:paraId="4EFA0D05" w14:textId="77777777" w:rsidR="000A594B" w:rsidRDefault="000A594B" w:rsidP="000A594B">
      <w:pPr>
        <w:pStyle w:val="NoSpacing"/>
      </w:pPr>
      <w:r>
        <w:t xml:space="preserve">I am thankful that I was able to make another trip to the welcoming and loving Kuwaa People.  Our projects are going well, and the Mission is doing great things, thanks to all of you for your prayers and financial support.  I also want to thank all of you for your prayers for those of us that travel to Liberia.  They mean a lot to us.  </w:t>
      </w:r>
    </w:p>
    <w:p w14:paraId="69D25BCB" w14:textId="77777777" w:rsidR="000A594B" w:rsidRDefault="000A594B" w:rsidP="000A594B">
      <w:pPr>
        <w:pStyle w:val="NoSpacing"/>
      </w:pPr>
    </w:p>
    <w:p w14:paraId="461878ED" w14:textId="77777777" w:rsidR="000A594B" w:rsidRDefault="000A594B" w:rsidP="000A594B">
      <w:pPr>
        <w:pStyle w:val="NoSpacing"/>
      </w:pPr>
      <w:r>
        <w:t>Please join me in prayer:</w:t>
      </w:r>
    </w:p>
    <w:p w14:paraId="33E3F171" w14:textId="77777777" w:rsidR="000A594B" w:rsidRDefault="000A594B" w:rsidP="000A594B">
      <w:pPr>
        <w:pStyle w:val="NoSpacing"/>
      </w:pPr>
    </w:p>
    <w:p w14:paraId="4AB2519E" w14:textId="77777777" w:rsidR="000A594B" w:rsidRDefault="000A594B" w:rsidP="000A594B">
      <w:pPr>
        <w:pStyle w:val="NoSpacing"/>
        <w:rPr>
          <w:i/>
        </w:rPr>
      </w:pPr>
      <w:r w:rsidRPr="006D0AFF">
        <w:rPr>
          <w:i/>
        </w:rPr>
        <w:t>Loving and gracious God,</w:t>
      </w:r>
    </w:p>
    <w:p w14:paraId="3D65C41D" w14:textId="77777777" w:rsidR="000A594B" w:rsidRPr="006D0AFF" w:rsidRDefault="000A594B" w:rsidP="000A594B">
      <w:pPr>
        <w:pStyle w:val="NoSpacing"/>
        <w:rPr>
          <w:i/>
        </w:rPr>
      </w:pPr>
    </w:p>
    <w:p w14:paraId="5373C5F1" w14:textId="77777777" w:rsidR="000A594B" w:rsidRDefault="000A594B" w:rsidP="000A594B">
      <w:pPr>
        <w:pStyle w:val="NoSpacing"/>
        <w:rPr>
          <w:i/>
        </w:rPr>
      </w:pPr>
      <w:r w:rsidRPr="006D0AFF">
        <w:rPr>
          <w:i/>
        </w:rPr>
        <w:t>We thank you for the rich</w:t>
      </w:r>
      <w:r>
        <w:rPr>
          <w:i/>
        </w:rPr>
        <w:t xml:space="preserve"> and welcoming</w:t>
      </w:r>
      <w:r w:rsidRPr="006D0AFF">
        <w:rPr>
          <w:i/>
        </w:rPr>
        <w:t xml:space="preserve"> spirit of the Liberian people.  We know that you ar</w:t>
      </w:r>
      <w:r>
        <w:rPr>
          <w:i/>
        </w:rPr>
        <w:t>e with them through the</w:t>
      </w:r>
      <w:r w:rsidRPr="006D0AFF">
        <w:rPr>
          <w:i/>
        </w:rPr>
        <w:t xml:space="preserve"> trials</w:t>
      </w:r>
      <w:r>
        <w:rPr>
          <w:i/>
        </w:rPr>
        <w:t xml:space="preserve"> of their daily lives</w:t>
      </w:r>
      <w:r w:rsidRPr="006D0AFF">
        <w:rPr>
          <w:i/>
        </w:rPr>
        <w:t xml:space="preserve">.  </w:t>
      </w:r>
      <w:r>
        <w:rPr>
          <w:i/>
        </w:rPr>
        <w:t xml:space="preserve">Keep them close to our hearts, oh Lord, and help us to learn from their deep and sustaining faith.  We ask for safety and good health for the workers digging wells and doing the other projects of the Kuwaa Mission.  We ask for peace in the country, as they have national elections this year.  Guide and protect us all, and help us remember that we are all brothers and sisters in You.    </w:t>
      </w:r>
      <w:r>
        <w:rPr>
          <w:i/>
        </w:rPr>
        <w:tab/>
        <w:t xml:space="preserve">       </w:t>
      </w:r>
    </w:p>
    <w:p w14:paraId="33E6EED9" w14:textId="77777777" w:rsidR="000A594B" w:rsidRDefault="000A594B" w:rsidP="000A594B">
      <w:pPr>
        <w:pStyle w:val="NoSpacing"/>
        <w:rPr>
          <w:i/>
        </w:rPr>
      </w:pPr>
    </w:p>
    <w:p w14:paraId="35F204DF" w14:textId="1B7D926F" w:rsidR="000A594B" w:rsidRPr="006D0AFF" w:rsidRDefault="000A594B" w:rsidP="000A594B">
      <w:pPr>
        <w:pStyle w:val="NoSpacing"/>
        <w:rPr>
          <w:i/>
        </w:rPr>
      </w:pPr>
      <w:r>
        <w:rPr>
          <w:i/>
        </w:rPr>
        <w:t>Amen.</w:t>
      </w:r>
    </w:p>
    <w:p w14:paraId="5D6C7660" w14:textId="483A85E7" w:rsidR="00FE4F91" w:rsidRDefault="00FE4F91" w:rsidP="00FE4F91">
      <w:pPr>
        <w:jc w:val="center"/>
        <w:rPr>
          <w:rFonts w:ascii="Helvetica" w:eastAsia="Calibri" w:hAnsi="Helvetica" w:cs="Helvetica"/>
        </w:rPr>
      </w:pPr>
    </w:p>
    <w:p w14:paraId="25062F9F" w14:textId="77777777" w:rsidR="00FE4F91" w:rsidRDefault="00FE4F91" w:rsidP="00FE4F91">
      <w:pPr>
        <w:jc w:val="right"/>
        <w:rPr>
          <w:sz w:val="20"/>
          <w:szCs w:val="20"/>
        </w:rPr>
      </w:pPr>
    </w:p>
    <w:p w14:paraId="7182FDA3" w14:textId="3402AAE9" w:rsidR="004070D4" w:rsidRPr="00FE4F91" w:rsidRDefault="000A594B" w:rsidP="007D5C4D">
      <w:pPr>
        <w:rPr>
          <w:b/>
          <w:sz w:val="36"/>
          <w:szCs w:val="20"/>
        </w:rPr>
      </w:pPr>
      <w:bookmarkStart w:id="0" w:name="_GoBack"/>
      <w:bookmarkEnd w:id="0"/>
      <w:r>
        <w:t>Cindy Bye</w:t>
      </w:r>
    </w:p>
    <w:sectPr w:rsidR="004070D4" w:rsidRPr="00FE4F91" w:rsidSect="008E2A41">
      <w:headerReference w:type="default" r:id="rId12"/>
      <w:footerReference w:type="default" r:id="rId13"/>
      <w:headerReference w:type="first" r:id="rId14"/>
      <w:footerReference w:type="first" r:id="rId15"/>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ADD5B" w14:textId="77777777" w:rsidR="000165BB" w:rsidRDefault="000165BB" w:rsidP="00A21760">
      <w:r>
        <w:separator/>
      </w:r>
    </w:p>
  </w:endnote>
  <w:endnote w:type="continuationSeparator" w:id="0">
    <w:p w14:paraId="3F8F186B" w14:textId="77777777" w:rsidR="000165BB" w:rsidRDefault="000165BB" w:rsidP="00A2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00000000"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F9C08" w14:textId="77777777" w:rsidR="00B963FB" w:rsidRPr="001A761B" w:rsidRDefault="00B963FB"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Donations can be given in two ways:  Check to the mission address or PayPal on our Website:</w:t>
    </w:r>
  </w:p>
  <w:p w14:paraId="1576122C" w14:textId="6BBB7122" w:rsidR="00B963FB" w:rsidRPr="001A761B" w:rsidRDefault="00B963FB"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The Kuwaa Mission c/o Bethany Lutheran Church 1340 8th Street Slidell, LA 70458</w:t>
    </w:r>
  </w:p>
  <w:p w14:paraId="6DA3D47C" w14:textId="7FFF2868" w:rsidR="00B963FB" w:rsidRPr="001A761B" w:rsidRDefault="00B963FB" w:rsidP="001A761B">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Pr="001A761B">
        <w:rPr>
          <w:rFonts w:ascii="Arial" w:eastAsia="Calibri" w:hAnsi="Arial" w:cs="Arial"/>
          <w:b/>
          <w:bCs/>
          <w:color w:val="252AC4"/>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t xml:space="preserve">  Facebook: Kuwaa-Mission</w:t>
    </w:r>
  </w:p>
  <w:p w14:paraId="6A502A32" w14:textId="77777777" w:rsidR="00B963FB" w:rsidRDefault="00B963F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98909" w14:textId="77777777" w:rsidR="00FD676A" w:rsidRPr="001A761B" w:rsidRDefault="00FD676A" w:rsidP="00FD676A">
    <w:pPr>
      <w:jc w:val="center"/>
      <w:rPr>
        <w:rFonts w:ascii="Arial" w:hAnsi="Arial" w:cs="Arial"/>
        <w:sz w:val="18"/>
        <w:szCs w:val="20"/>
      </w:rPr>
    </w:pPr>
    <w:r w:rsidRPr="001A761B">
      <w:rPr>
        <w:rFonts w:ascii="Arial" w:hAnsi="Arial" w:cs="Arial"/>
        <w:sz w:val="18"/>
        <w:szCs w:val="20"/>
      </w:rPr>
      <w:t>Please visit our Website and our Facebook page for pictures of the work that your donations support!</w:t>
    </w:r>
  </w:p>
  <w:p w14:paraId="79EF7A1D" w14:textId="77777777" w:rsidR="00B963FB" w:rsidRPr="001A761B" w:rsidRDefault="00B963FB" w:rsidP="00C81723">
    <w:pPr>
      <w:jc w:val="center"/>
      <w:rPr>
        <w:rFonts w:ascii="Arial" w:eastAsia="Calibri" w:hAnsi="Arial" w:cs="Arial"/>
        <w:color w:val="181818"/>
        <w:sz w:val="18"/>
        <w:szCs w:val="20"/>
      </w:rPr>
    </w:pPr>
    <w:r w:rsidRPr="00496724">
      <w:rPr>
        <w:rFonts w:ascii="Arial" w:eastAsia="Calibri" w:hAnsi="Arial" w:cs="Arial"/>
        <w:b/>
        <w:color w:val="181818"/>
        <w:sz w:val="18"/>
        <w:szCs w:val="20"/>
        <w:u w:val="single"/>
      </w:rPr>
      <w:t>Donations can be given in two ways:</w:t>
    </w:r>
    <w:r w:rsidRPr="001A761B">
      <w:rPr>
        <w:rFonts w:ascii="Arial" w:eastAsia="Calibri" w:hAnsi="Arial" w:cs="Arial"/>
        <w:color w:val="181818"/>
        <w:sz w:val="18"/>
        <w:szCs w:val="20"/>
      </w:rPr>
      <w:t xml:space="preserve">  Check to the mission address or PayPal on our Website:</w:t>
    </w:r>
  </w:p>
  <w:p w14:paraId="732CA125" w14:textId="4567E602" w:rsidR="00B963FB" w:rsidRPr="001A761B" w:rsidRDefault="00B963FB" w:rsidP="00C81723">
    <w:pPr>
      <w:jc w:val="center"/>
      <w:rPr>
        <w:rFonts w:ascii="Arial" w:eastAsia="Calibri" w:hAnsi="Arial" w:cs="Arial"/>
        <w:color w:val="181818"/>
        <w:sz w:val="18"/>
        <w:szCs w:val="20"/>
      </w:rPr>
    </w:pPr>
    <w:r>
      <w:rPr>
        <w:rFonts w:ascii="Arial" w:eastAsia="Calibri" w:hAnsi="Arial" w:cs="Arial"/>
        <w:color w:val="181818"/>
        <w:sz w:val="18"/>
        <w:szCs w:val="20"/>
      </w:rPr>
      <w:t xml:space="preserve">Checks: </w:t>
    </w:r>
    <w:r w:rsidRPr="001A761B">
      <w:rPr>
        <w:rFonts w:ascii="Arial" w:eastAsia="Calibri" w:hAnsi="Arial" w:cs="Arial"/>
        <w:color w:val="181818"/>
        <w:sz w:val="18"/>
        <w:szCs w:val="20"/>
      </w:rPr>
      <w:t>The Kuwaa Mission c/o Bethany Lutheran Church 1340 8th Street Slidell, LA 70458</w:t>
    </w:r>
  </w:p>
  <w:p w14:paraId="122EF6F7" w14:textId="77777777" w:rsidR="00B963FB" w:rsidRPr="001A761B" w:rsidRDefault="00B963FB" w:rsidP="00C81723">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Pr="001A761B">
        <w:rPr>
          <w:rFonts w:ascii="Arial" w:eastAsia="Calibri" w:hAnsi="Arial" w:cs="Arial"/>
          <w:b/>
          <w:bCs/>
          <w:color w:val="252AC4"/>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t xml:space="preserve">  Facebook: Kuwaa-Mission</w:t>
    </w:r>
  </w:p>
  <w:p w14:paraId="394D89C9" w14:textId="77777777" w:rsidR="00B963FB" w:rsidRDefault="00B963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DB2C1" w14:textId="77777777" w:rsidR="000165BB" w:rsidRDefault="000165BB" w:rsidP="00A21760">
      <w:r>
        <w:separator/>
      </w:r>
    </w:p>
  </w:footnote>
  <w:footnote w:type="continuationSeparator" w:id="0">
    <w:p w14:paraId="2D93D131" w14:textId="77777777" w:rsidR="000165BB" w:rsidRDefault="000165BB" w:rsidP="00A217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EDA95" w14:textId="54DFB47D" w:rsidR="00B963FB" w:rsidRDefault="00B963FB" w:rsidP="00A21760">
    <w:pPr>
      <w:pStyle w:val="Header"/>
      <w:tabs>
        <w:tab w:val="clear" w:pos="8640"/>
        <w:tab w:val="left" w:pos="9640"/>
      </w:tabs>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1BD0" w14:textId="2AAC5FD1" w:rsidR="00B963FB" w:rsidRDefault="00B963FB" w:rsidP="0044673F">
    <w:pPr>
      <w:pStyle w:val="Header"/>
      <w:jc w:val="center"/>
    </w:pPr>
    <w:r>
      <w:rPr>
        <w:b/>
        <w:noProof/>
        <w:color w:val="FF0000"/>
        <w:sz w:val="36"/>
        <w:szCs w:val="36"/>
      </w:rPr>
      <w:drawing>
        <wp:anchor distT="0" distB="0" distL="114300" distR="114300" simplePos="0" relativeHeight="251662336" behindDoc="0" locked="0" layoutInCell="1" allowOverlap="1" wp14:anchorId="649A1E50" wp14:editId="41E6E740">
          <wp:simplePos x="0" y="0"/>
          <wp:positionH relativeFrom="column">
            <wp:posOffset>1028700</wp:posOffset>
          </wp:positionH>
          <wp:positionV relativeFrom="paragraph">
            <wp:posOffset>-228600</wp:posOffset>
          </wp:positionV>
          <wp:extent cx="4572000" cy="1572260"/>
          <wp:effectExtent l="0" t="0" r="0" b="2540"/>
          <wp:wrapSquare wrapText="bothSides"/>
          <wp:docPr id="27" name="Picture 2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57226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278BF5A" w14:textId="6396FE98" w:rsidR="00B963FB" w:rsidRDefault="00B963FB" w:rsidP="0044673F">
    <w:pPr>
      <w:pStyle w:val="Header"/>
      <w:jc w:val="center"/>
    </w:pPr>
  </w:p>
  <w:p w14:paraId="6D51896E" w14:textId="32B20448" w:rsidR="00B963FB" w:rsidRDefault="00B963FB" w:rsidP="0044673F">
    <w:pPr>
      <w:pStyle w:val="Header"/>
      <w:jc w:val="center"/>
    </w:pPr>
    <w:r>
      <w:rPr>
        <w:b/>
        <w:noProof/>
        <w:color w:val="FF0000"/>
        <w:sz w:val="36"/>
        <w:szCs w:val="36"/>
      </w:rPr>
      <mc:AlternateContent>
        <mc:Choice Requires="wps">
          <w:drawing>
            <wp:anchor distT="0" distB="0" distL="114300" distR="114300" simplePos="0" relativeHeight="251663360" behindDoc="0" locked="0" layoutInCell="1" allowOverlap="1" wp14:anchorId="1703AF17" wp14:editId="0B389735">
              <wp:simplePos x="0" y="0"/>
              <wp:positionH relativeFrom="column">
                <wp:posOffset>3454823</wp:posOffset>
              </wp:positionH>
              <wp:positionV relativeFrom="paragraph">
                <wp:posOffset>36830</wp:posOffset>
              </wp:positionV>
              <wp:extent cx="1714500" cy="30988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14500" cy="3098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838D2B" w14:textId="36C509A1" w:rsidR="00B963FB" w:rsidRPr="001A761B" w:rsidRDefault="000A594B" w:rsidP="0044673F">
                          <w:pPr>
                            <w:jc w:val="center"/>
                            <w:rPr>
                              <w:rFonts w:ascii="Lucida Calligraphy" w:hAnsi="Lucida Calligraphy" w:cs="Apple Chancery"/>
                              <w:b/>
                            </w:rPr>
                          </w:pPr>
                          <w:r>
                            <w:rPr>
                              <w:rFonts w:ascii="Lucida Calligraphy" w:hAnsi="Lucida Calligraphy" w:cs="Apple Chancery"/>
                              <w:b/>
                            </w:rPr>
                            <w:t>April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3AF17" id="_x0000_t202" coordsize="21600,21600" o:spt="202" path="m0,0l0,21600,21600,21600,21600,0xe">
              <v:stroke joinstyle="miter"/>
              <v:path gradientshapeok="t" o:connecttype="rect"/>
            </v:shapetype>
            <v:shape id="Text Box 3" o:spid="_x0000_s1026" type="#_x0000_t202" style="position:absolute;left:0;text-align:left;margin-left:272.05pt;margin-top:2.9pt;width:135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" filled="f" stroked="f">
              <v:textbox>
                <w:txbxContent>
                  <w:p w14:paraId="14838D2B" w14:textId="36C509A1" w:rsidR="00B963FB" w:rsidRPr="001A761B" w:rsidRDefault="000A594B" w:rsidP="0044673F">
                    <w:pPr>
                      <w:jc w:val="center"/>
                      <w:rPr>
                        <w:rFonts w:ascii="Lucida Calligraphy" w:hAnsi="Lucida Calligraphy" w:cs="Apple Chancery"/>
                        <w:b/>
                      </w:rPr>
                    </w:pPr>
                    <w:r>
                      <w:rPr>
                        <w:rFonts w:ascii="Lucida Calligraphy" w:hAnsi="Lucida Calligraphy" w:cs="Apple Chancery"/>
                        <w:b/>
                      </w:rPr>
                      <w:t>April 2017</w:t>
                    </w:r>
                  </w:p>
                </w:txbxContent>
              </v:textbox>
            </v:shape>
          </w:pict>
        </mc:Fallback>
      </mc:AlternateContent>
    </w:r>
  </w:p>
  <w:p w14:paraId="27CD69B5" w14:textId="77777777" w:rsidR="00B963FB" w:rsidRDefault="00B963FB" w:rsidP="0044673F">
    <w:pPr>
      <w:pStyle w:val="Header"/>
      <w:jc w:val="center"/>
    </w:pPr>
  </w:p>
  <w:p w14:paraId="0E5D1C0C" w14:textId="77777777" w:rsidR="00B963FB" w:rsidRDefault="00B963FB" w:rsidP="0044673F">
    <w:pPr>
      <w:pStyle w:val="Header"/>
      <w:jc w:val="center"/>
    </w:pPr>
  </w:p>
  <w:p w14:paraId="2509C34A" w14:textId="77777777" w:rsidR="00B963FB" w:rsidRDefault="00B963FB" w:rsidP="0044673F">
    <w:pPr>
      <w:pStyle w:val="Header"/>
      <w:jc w:val="center"/>
    </w:pPr>
  </w:p>
  <w:p w14:paraId="66AB167D" w14:textId="4B040E59" w:rsidR="00B963FB" w:rsidRDefault="00B963FB" w:rsidP="00CD61B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06617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41288C"/>
    <w:multiLevelType w:val="hybridMultilevel"/>
    <w:tmpl w:val="7D52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32BAC"/>
    <w:multiLevelType w:val="hybridMultilevel"/>
    <w:tmpl w:val="E85A57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90387"/>
    <w:multiLevelType w:val="hybridMultilevel"/>
    <w:tmpl w:val="EB5A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4A3DE7"/>
    <w:multiLevelType w:val="hybridMultilevel"/>
    <w:tmpl w:val="0AD4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7B26B66"/>
    <w:multiLevelType w:val="multilevel"/>
    <w:tmpl w:val="F7F8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752C5"/>
    <w:multiLevelType w:val="multilevel"/>
    <w:tmpl w:val="99F272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45B7329B"/>
    <w:multiLevelType w:val="hybridMultilevel"/>
    <w:tmpl w:val="3534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F3102A"/>
    <w:multiLevelType w:val="hybridMultilevel"/>
    <w:tmpl w:val="99F27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95F59FD"/>
    <w:multiLevelType w:val="multilevel"/>
    <w:tmpl w:val="0960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D95750"/>
    <w:multiLevelType w:val="hybridMultilevel"/>
    <w:tmpl w:val="BC6C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8F7A24"/>
    <w:multiLevelType w:val="hybridMultilevel"/>
    <w:tmpl w:val="35D20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7514B4A"/>
    <w:multiLevelType w:val="hybridMultilevel"/>
    <w:tmpl w:val="34A4D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045665E"/>
    <w:multiLevelType w:val="hybridMultilevel"/>
    <w:tmpl w:val="081C6A5C"/>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DA06D2"/>
    <w:multiLevelType w:val="hybridMultilevel"/>
    <w:tmpl w:val="BCAE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443FF6"/>
    <w:multiLevelType w:val="hybridMultilevel"/>
    <w:tmpl w:val="FBB4D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1"/>
  </w:num>
  <w:num w:numId="6">
    <w:abstractNumId w:val="10"/>
  </w:num>
  <w:num w:numId="7">
    <w:abstractNumId w:val="9"/>
  </w:num>
  <w:num w:numId="8">
    <w:abstractNumId w:val="5"/>
  </w:num>
  <w:num w:numId="9">
    <w:abstractNumId w:val="8"/>
  </w:num>
  <w:num w:numId="10">
    <w:abstractNumId w:val="6"/>
  </w:num>
  <w:num w:numId="11">
    <w:abstractNumId w:val="7"/>
  </w:num>
  <w:num w:numId="12">
    <w:abstractNumId w:val="15"/>
  </w:num>
  <w:num w:numId="13">
    <w:abstractNumId w:val="12"/>
  </w:num>
  <w:num w:numId="14">
    <w:abstractNumId w:val="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o:colormru v:ext="edit" colors="#963,#ded8c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ED1"/>
    <w:rsid w:val="00010544"/>
    <w:rsid w:val="000165BB"/>
    <w:rsid w:val="00024FC6"/>
    <w:rsid w:val="000646F3"/>
    <w:rsid w:val="0008021B"/>
    <w:rsid w:val="000A594B"/>
    <w:rsid w:val="000E093D"/>
    <w:rsid w:val="001A761B"/>
    <w:rsid w:val="001B7C0F"/>
    <w:rsid w:val="001C2056"/>
    <w:rsid w:val="001F2CAC"/>
    <w:rsid w:val="002642AA"/>
    <w:rsid w:val="00266949"/>
    <w:rsid w:val="002C4607"/>
    <w:rsid w:val="002C78E8"/>
    <w:rsid w:val="002D4850"/>
    <w:rsid w:val="002F0874"/>
    <w:rsid w:val="002F5CF5"/>
    <w:rsid w:val="00311918"/>
    <w:rsid w:val="00324E77"/>
    <w:rsid w:val="00325E17"/>
    <w:rsid w:val="0033576C"/>
    <w:rsid w:val="00357A4D"/>
    <w:rsid w:val="00381E38"/>
    <w:rsid w:val="003C2332"/>
    <w:rsid w:val="003F51A1"/>
    <w:rsid w:val="003F6334"/>
    <w:rsid w:val="004070D4"/>
    <w:rsid w:val="0044673F"/>
    <w:rsid w:val="0048355F"/>
    <w:rsid w:val="00493812"/>
    <w:rsid w:val="00496724"/>
    <w:rsid w:val="00501FDF"/>
    <w:rsid w:val="00516E78"/>
    <w:rsid w:val="00533794"/>
    <w:rsid w:val="00576E12"/>
    <w:rsid w:val="005D1EFE"/>
    <w:rsid w:val="006004FF"/>
    <w:rsid w:val="006142A1"/>
    <w:rsid w:val="00636DED"/>
    <w:rsid w:val="00664929"/>
    <w:rsid w:val="00664B2C"/>
    <w:rsid w:val="00672082"/>
    <w:rsid w:val="006B08A4"/>
    <w:rsid w:val="007877A9"/>
    <w:rsid w:val="007D2126"/>
    <w:rsid w:val="007D5C4D"/>
    <w:rsid w:val="008B30FE"/>
    <w:rsid w:val="008D5E07"/>
    <w:rsid w:val="008E2A41"/>
    <w:rsid w:val="009018C0"/>
    <w:rsid w:val="00966ED1"/>
    <w:rsid w:val="009E7BE4"/>
    <w:rsid w:val="00A027B5"/>
    <w:rsid w:val="00A03967"/>
    <w:rsid w:val="00A07EB2"/>
    <w:rsid w:val="00A21760"/>
    <w:rsid w:val="00A64C36"/>
    <w:rsid w:val="00A84D36"/>
    <w:rsid w:val="00A92C85"/>
    <w:rsid w:val="00AD12FE"/>
    <w:rsid w:val="00B179F1"/>
    <w:rsid w:val="00B42BCA"/>
    <w:rsid w:val="00B963FB"/>
    <w:rsid w:val="00C03224"/>
    <w:rsid w:val="00C2221D"/>
    <w:rsid w:val="00C52B1A"/>
    <w:rsid w:val="00C81723"/>
    <w:rsid w:val="00C94F90"/>
    <w:rsid w:val="00CD61B3"/>
    <w:rsid w:val="00D0234A"/>
    <w:rsid w:val="00D43850"/>
    <w:rsid w:val="00D60669"/>
    <w:rsid w:val="00D9534F"/>
    <w:rsid w:val="00E2133A"/>
    <w:rsid w:val="00E373DA"/>
    <w:rsid w:val="00E53084"/>
    <w:rsid w:val="00F312B7"/>
    <w:rsid w:val="00F874C6"/>
    <w:rsid w:val="00F93309"/>
    <w:rsid w:val="00FA3768"/>
    <w:rsid w:val="00FD676A"/>
    <w:rsid w:val="00FE4F9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963,#ded8c2"/>
    </o:shapedefaults>
    <o:shapelayout v:ext="edit">
      <o:idmap v:ext="edit" data="1"/>
    </o:shapelayout>
  </w:shapeDefaults>
  <w:decimalSymbol w:val="."/>
  <w:listSeparator w:val=","/>
  <w14:docId w14:val="54A015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alibri" w:hAnsi="Courier New" w:cs="Courier New"/>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6ED1"/>
    <w:rPr>
      <w:rFonts w:ascii="Calibri" w:eastAsia="Times New Roman" w:hAnsi="Calibri" w:cs="Times New Roman"/>
      <w:sz w:val="24"/>
      <w:szCs w:val="24"/>
    </w:rPr>
  </w:style>
  <w:style w:type="paragraph" w:styleId="Heading1">
    <w:name w:val="heading 1"/>
    <w:basedOn w:val="Normal"/>
    <w:link w:val="Heading1Char"/>
    <w:uiPriority w:val="9"/>
    <w:qFormat/>
    <w:rsid w:val="0048355F"/>
    <w:pPr>
      <w:spacing w:before="100" w:beforeAutospacing="1" w:after="100" w:afterAutospacing="1"/>
      <w:outlineLvl w:val="0"/>
    </w:pPr>
    <w:rPr>
      <w:rFonts w:ascii="Times" w:eastAsia="Calibri" w:hAnsi="Times" w:cs="Courier New"/>
      <w:b/>
      <w:bCs/>
      <w:kern w:val="36"/>
      <w:sz w:val="48"/>
      <w:szCs w:val="48"/>
    </w:rPr>
  </w:style>
  <w:style w:type="paragraph" w:styleId="Heading2">
    <w:name w:val="heading 2"/>
    <w:basedOn w:val="Normal"/>
    <w:link w:val="Heading2Char"/>
    <w:uiPriority w:val="9"/>
    <w:qFormat/>
    <w:rsid w:val="0048355F"/>
    <w:pPr>
      <w:spacing w:before="100" w:beforeAutospacing="1" w:after="100" w:afterAutospacing="1"/>
      <w:outlineLvl w:val="1"/>
    </w:pPr>
    <w:rPr>
      <w:rFonts w:ascii="Times" w:eastAsia="Calibri" w:hAnsi="Times" w:cs="Courier New"/>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DED"/>
    <w:pPr>
      <w:spacing w:after="200" w:line="276" w:lineRule="auto"/>
      <w:ind w:left="720"/>
      <w:contextualSpacing/>
    </w:pPr>
    <w:rPr>
      <w:rFonts w:ascii="Courier New" w:eastAsia="Calibri" w:hAnsi="Courier New"/>
      <w:szCs w:val="22"/>
    </w:rPr>
  </w:style>
  <w:style w:type="character" w:styleId="Hyperlink">
    <w:name w:val="Hyperlink"/>
    <w:basedOn w:val="DefaultParagraphFont"/>
    <w:uiPriority w:val="99"/>
    <w:unhideWhenUsed/>
    <w:rsid w:val="00C2221D"/>
    <w:rPr>
      <w:color w:val="0000FF" w:themeColor="hyperlink"/>
      <w:u w:val="single"/>
    </w:rPr>
  </w:style>
  <w:style w:type="paragraph" w:styleId="BalloonText">
    <w:name w:val="Balloon Text"/>
    <w:basedOn w:val="Normal"/>
    <w:link w:val="BalloonTextChar"/>
    <w:uiPriority w:val="99"/>
    <w:semiHidden/>
    <w:unhideWhenUsed/>
    <w:rsid w:val="00C52B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2B1A"/>
    <w:rPr>
      <w:rFonts w:ascii="Lucida Grande" w:eastAsia="Times New Roman" w:hAnsi="Lucida Grande" w:cs="Lucida Grande"/>
      <w:sz w:val="18"/>
      <w:szCs w:val="18"/>
    </w:rPr>
  </w:style>
  <w:style w:type="paragraph" w:customStyle="1" w:styleId="no-space-paragraph">
    <w:name w:val="no-space-paragraph"/>
    <w:basedOn w:val="Normal"/>
    <w:rsid w:val="00C52B1A"/>
    <w:pPr>
      <w:spacing w:before="100" w:beforeAutospacing="1" w:after="100" w:afterAutospacing="1"/>
    </w:pPr>
    <w:rPr>
      <w:rFonts w:ascii="Times New Roman" w:hAnsi="Times New Roman"/>
    </w:rPr>
  </w:style>
  <w:style w:type="paragraph" w:customStyle="1" w:styleId="Body">
    <w:name w:val="Body"/>
    <w:rsid w:val="00A03967"/>
    <w:pPr>
      <w:pBdr>
        <w:top w:val="nil"/>
        <w:left w:val="nil"/>
        <w:bottom w:val="nil"/>
        <w:right w:val="nil"/>
        <w:between w:val="nil"/>
        <w:bar w:val="nil"/>
      </w:pBdr>
      <w:spacing w:after="60"/>
    </w:pPr>
    <w:rPr>
      <w:rFonts w:ascii="Helvetica" w:eastAsia="Arial Unicode MS" w:hAnsi="Arial Unicode MS" w:cs="Arial Unicode MS"/>
      <w:color w:val="000000"/>
      <w:sz w:val="22"/>
      <w:szCs w:val="22"/>
      <w:bdr w:val="nil"/>
    </w:rPr>
  </w:style>
  <w:style w:type="paragraph" w:styleId="Caption">
    <w:name w:val="caption"/>
    <w:basedOn w:val="Normal"/>
    <w:next w:val="Normal"/>
    <w:uiPriority w:val="35"/>
    <w:unhideWhenUsed/>
    <w:qFormat/>
    <w:rsid w:val="00A03967"/>
    <w:pPr>
      <w:pBdr>
        <w:top w:val="nil"/>
        <w:left w:val="nil"/>
        <w:bottom w:val="nil"/>
        <w:right w:val="nil"/>
        <w:between w:val="nil"/>
        <w:bar w:val="nil"/>
      </w:pBdr>
      <w:spacing w:after="200"/>
    </w:pPr>
    <w:rPr>
      <w:rFonts w:ascii="Times New Roman" w:eastAsia="Arial Unicode MS" w:hAnsi="Times New Roman"/>
      <w:i/>
      <w:iCs/>
      <w:color w:val="1F497D" w:themeColor="text2"/>
      <w:sz w:val="18"/>
      <w:szCs w:val="18"/>
      <w:bdr w:val="nil"/>
    </w:rPr>
  </w:style>
  <w:style w:type="character" w:customStyle="1" w:styleId="Heading1Char">
    <w:name w:val="Heading 1 Char"/>
    <w:basedOn w:val="DefaultParagraphFont"/>
    <w:link w:val="Heading1"/>
    <w:uiPriority w:val="9"/>
    <w:rsid w:val="0048355F"/>
    <w:rPr>
      <w:rFonts w:ascii="Times" w:hAnsi="Times"/>
      <w:b/>
      <w:bCs/>
      <w:kern w:val="36"/>
      <w:sz w:val="48"/>
      <w:szCs w:val="48"/>
    </w:rPr>
  </w:style>
  <w:style w:type="character" w:customStyle="1" w:styleId="Heading2Char">
    <w:name w:val="Heading 2 Char"/>
    <w:basedOn w:val="DefaultParagraphFont"/>
    <w:link w:val="Heading2"/>
    <w:uiPriority w:val="9"/>
    <w:rsid w:val="0048355F"/>
    <w:rPr>
      <w:rFonts w:ascii="Times" w:hAnsi="Times"/>
      <w:b/>
      <w:bCs/>
      <w:sz w:val="36"/>
      <w:szCs w:val="36"/>
    </w:rPr>
  </w:style>
  <w:style w:type="paragraph" w:styleId="NormalWeb">
    <w:name w:val="Normal (Web)"/>
    <w:basedOn w:val="Normal"/>
    <w:uiPriority w:val="99"/>
    <w:unhideWhenUsed/>
    <w:rsid w:val="0048355F"/>
    <w:pPr>
      <w:spacing w:before="100" w:beforeAutospacing="1" w:after="100" w:afterAutospacing="1"/>
    </w:pPr>
    <w:rPr>
      <w:rFonts w:ascii="Times" w:eastAsia="Calibri" w:hAnsi="Times"/>
      <w:sz w:val="20"/>
      <w:szCs w:val="20"/>
    </w:rPr>
  </w:style>
  <w:style w:type="character" w:styleId="Strong">
    <w:name w:val="Strong"/>
    <w:basedOn w:val="DefaultParagraphFont"/>
    <w:uiPriority w:val="22"/>
    <w:qFormat/>
    <w:rsid w:val="0048355F"/>
    <w:rPr>
      <w:b/>
      <w:bCs/>
    </w:rPr>
  </w:style>
  <w:style w:type="character" w:styleId="Emphasis">
    <w:name w:val="Emphasis"/>
    <w:basedOn w:val="DefaultParagraphFont"/>
    <w:uiPriority w:val="20"/>
    <w:qFormat/>
    <w:rsid w:val="0048355F"/>
    <w:rPr>
      <w:i/>
      <w:iCs/>
    </w:rPr>
  </w:style>
  <w:style w:type="paragraph" w:styleId="Header">
    <w:name w:val="header"/>
    <w:basedOn w:val="Normal"/>
    <w:link w:val="HeaderChar"/>
    <w:uiPriority w:val="99"/>
    <w:unhideWhenUsed/>
    <w:rsid w:val="00A21760"/>
    <w:pPr>
      <w:tabs>
        <w:tab w:val="center" w:pos="4320"/>
        <w:tab w:val="right" w:pos="8640"/>
      </w:tabs>
    </w:pPr>
  </w:style>
  <w:style w:type="character" w:customStyle="1" w:styleId="HeaderChar">
    <w:name w:val="Header Char"/>
    <w:basedOn w:val="DefaultParagraphFont"/>
    <w:link w:val="Header"/>
    <w:uiPriority w:val="99"/>
    <w:rsid w:val="00A21760"/>
    <w:rPr>
      <w:rFonts w:ascii="Calibri" w:eastAsia="Times New Roman" w:hAnsi="Calibri" w:cs="Times New Roman"/>
      <w:sz w:val="24"/>
      <w:szCs w:val="24"/>
    </w:rPr>
  </w:style>
  <w:style w:type="paragraph" w:styleId="Footer">
    <w:name w:val="footer"/>
    <w:basedOn w:val="Normal"/>
    <w:link w:val="FooterChar"/>
    <w:uiPriority w:val="99"/>
    <w:unhideWhenUsed/>
    <w:rsid w:val="00A21760"/>
    <w:pPr>
      <w:tabs>
        <w:tab w:val="center" w:pos="4320"/>
        <w:tab w:val="right" w:pos="8640"/>
      </w:tabs>
    </w:pPr>
  </w:style>
  <w:style w:type="character" w:customStyle="1" w:styleId="FooterChar">
    <w:name w:val="Footer Char"/>
    <w:basedOn w:val="DefaultParagraphFont"/>
    <w:link w:val="Footer"/>
    <w:uiPriority w:val="99"/>
    <w:rsid w:val="00A21760"/>
    <w:rPr>
      <w:rFonts w:ascii="Calibri" w:eastAsia="Times New Roman" w:hAnsi="Calibri" w:cs="Times New Roman"/>
      <w:sz w:val="24"/>
      <w:szCs w:val="24"/>
    </w:rPr>
  </w:style>
  <w:style w:type="character" w:customStyle="1" w:styleId="Hyperlink0">
    <w:name w:val="Hyperlink.0"/>
    <w:basedOn w:val="DefaultParagraphFont"/>
    <w:rsid w:val="00C81723"/>
    <w:rPr>
      <w:color w:val="011EA9"/>
      <w:u w:val="single"/>
    </w:rPr>
  </w:style>
  <w:style w:type="character" w:customStyle="1" w:styleId="woj">
    <w:name w:val="woj"/>
    <w:basedOn w:val="DefaultParagraphFont"/>
    <w:rsid w:val="00B963FB"/>
  </w:style>
  <w:style w:type="character" w:customStyle="1" w:styleId="apple-converted-space">
    <w:name w:val="apple-converted-space"/>
    <w:basedOn w:val="DefaultParagraphFont"/>
    <w:rsid w:val="00B963FB"/>
  </w:style>
  <w:style w:type="paragraph" w:styleId="NoSpacing">
    <w:name w:val="No Spacing"/>
    <w:uiPriority w:val="1"/>
    <w:qFormat/>
    <w:rsid w:val="000A594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9897">
      <w:bodyDiv w:val="1"/>
      <w:marLeft w:val="0"/>
      <w:marRight w:val="0"/>
      <w:marTop w:val="0"/>
      <w:marBottom w:val="0"/>
      <w:divBdr>
        <w:top w:val="none" w:sz="0" w:space="0" w:color="auto"/>
        <w:left w:val="none" w:sz="0" w:space="0" w:color="auto"/>
        <w:bottom w:val="none" w:sz="0" w:space="0" w:color="auto"/>
        <w:right w:val="none" w:sz="0" w:space="0" w:color="auto"/>
      </w:divBdr>
      <w:divsChild>
        <w:div w:id="2108109724">
          <w:marLeft w:val="0"/>
          <w:marRight w:val="0"/>
          <w:marTop w:val="0"/>
          <w:marBottom w:val="0"/>
          <w:divBdr>
            <w:top w:val="none" w:sz="0" w:space="0" w:color="auto"/>
            <w:left w:val="none" w:sz="0" w:space="0" w:color="auto"/>
            <w:bottom w:val="none" w:sz="0" w:space="0" w:color="auto"/>
            <w:right w:val="none" w:sz="0" w:space="0" w:color="auto"/>
          </w:divBdr>
        </w:div>
      </w:divsChild>
    </w:div>
    <w:div w:id="412048782">
      <w:bodyDiv w:val="1"/>
      <w:marLeft w:val="0"/>
      <w:marRight w:val="0"/>
      <w:marTop w:val="0"/>
      <w:marBottom w:val="0"/>
      <w:divBdr>
        <w:top w:val="none" w:sz="0" w:space="0" w:color="auto"/>
        <w:left w:val="none" w:sz="0" w:space="0" w:color="auto"/>
        <w:bottom w:val="none" w:sz="0" w:space="0" w:color="auto"/>
        <w:right w:val="none" w:sz="0" w:space="0" w:color="auto"/>
      </w:divBdr>
    </w:div>
    <w:div w:id="532422797">
      <w:bodyDiv w:val="1"/>
      <w:marLeft w:val="0"/>
      <w:marRight w:val="0"/>
      <w:marTop w:val="0"/>
      <w:marBottom w:val="0"/>
      <w:divBdr>
        <w:top w:val="none" w:sz="0" w:space="0" w:color="auto"/>
        <w:left w:val="none" w:sz="0" w:space="0" w:color="auto"/>
        <w:bottom w:val="none" w:sz="0" w:space="0" w:color="auto"/>
        <w:right w:val="none" w:sz="0" w:space="0" w:color="auto"/>
      </w:divBdr>
    </w:div>
    <w:div w:id="673799138">
      <w:bodyDiv w:val="1"/>
      <w:marLeft w:val="0"/>
      <w:marRight w:val="0"/>
      <w:marTop w:val="0"/>
      <w:marBottom w:val="0"/>
      <w:divBdr>
        <w:top w:val="none" w:sz="0" w:space="0" w:color="auto"/>
        <w:left w:val="none" w:sz="0" w:space="0" w:color="auto"/>
        <w:bottom w:val="none" w:sz="0" w:space="0" w:color="auto"/>
        <w:right w:val="none" w:sz="0" w:space="0" w:color="auto"/>
      </w:divBdr>
      <w:divsChild>
        <w:div w:id="891884933">
          <w:marLeft w:val="0"/>
          <w:marRight w:val="0"/>
          <w:marTop w:val="0"/>
          <w:marBottom w:val="0"/>
          <w:divBdr>
            <w:top w:val="none" w:sz="0" w:space="0" w:color="auto"/>
            <w:left w:val="none" w:sz="0" w:space="0" w:color="auto"/>
            <w:bottom w:val="none" w:sz="0" w:space="0" w:color="auto"/>
            <w:right w:val="none" w:sz="0" w:space="0" w:color="auto"/>
          </w:divBdr>
        </w:div>
      </w:divsChild>
    </w:div>
    <w:div w:id="704985944">
      <w:bodyDiv w:val="1"/>
      <w:marLeft w:val="0"/>
      <w:marRight w:val="0"/>
      <w:marTop w:val="0"/>
      <w:marBottom w:val="0"/>
      <w:divBdr>
        <w:top w:val="none" w:sz="0" w:space="0" w:color="auto"/>
        <w:left w:val="none" w:sz="0" w:space="0" w:color="auto"/>
        <w:bottom w:val="none" w:sz="0" w:space="0" w:color="auto"/>
        <w:right w:val="none" w:sz="0" w:space="0" w:color="auto"/>
      </w:divBdr>
    </w:div>
    <w:div w:id="739329568">
      <w:bodyDiv w:val="1"/>
      <w:marLeft w:val="0"/>
      <w:marRight w:val="0"/>
      <w:marTop w:val="0"/>
      <w:marBottom w:val="0"/>
      <w:divBdr>
        <w:top w:val="none" w:sz="0" w:space="0" w:color="auto"/>
        <w:left w:val="none" w:sz="0" w:space="0" w:color="auto"/>
        <w:bottom w:val="none" w:sz="0" w:space="0" w:color="auto"/>
        <w:right w:val="none" w:sz="0" w:space="0" w:color="auto"/>
      </w:divBdr>
    </w:div>
    <w:div w:id="824975312">
      <w:bodyDiv w:val="1"/>
      <w:marLeft w:val="0"/>
      <w:marRight w:val="0"/>
      <w:marTop w:val="0"/>
      <w:marBottom w:val="0"/>
      <w:divBdr>
        <w:top w:val="none" w:sz="0" w:space="0" w:color="auto"/>
        <w:left w:val="none" w:sz="0" w:space="0" w:color="auto"/>
        <w:bottom w:val="none" w:sz="0" w:space="0" w:color="auto"/>
        <w:right w:val="none" w:sz="0" w:space="0" w:color="auto"/>
      </w:divBdr>
      <w:divsChild>
        <w:div w:id="1851529688">
          <w:marLeft w:val="0"/>
          <w:marRight w:val="0"/>
          <w:marTop w:val="0"/>
          <w:marBottom w:val="0"/>
          <w:divBdr>
            <w:top w:val="none" w:sz="0" w:space="0" w:color="auto"/>
            <w:left w:val="none" w:sz="0" w:space="0" w:color="auto"/>
            <w:bottom w:val="none" w:sz="0" w:space="0" w:color="auto"/>
            <w:right w:val="none" w:sz="0" w:space="0" w:color="auto"/>
          </w:divBdr>
          <w:divsChild>
            <w:div w:id="684012852">
              <w:marLeft w:val="0"/>
              <w:marRight w:val="0"/>
              <w:marTop w:val="0"/>
              <w:marBottom w:val="0"/>
              <w:divBdr>
                <w:top w:val="none" w:sz="0" w:space="0" w:color="auto"/>
                <w:left w:val="none" w:sz="0" w:space="0" w:color="auto"/>
                <w:bottom w:val="none" w:sz="0" w:space="0" w:color="auto"/>
                <w:right w:val="none" w:sz="0" w:space="0" w:color="auto"/>
              </w:divBdr>
            </w:div>
          </w:divsChild>
        </w:div>
        <w:div w:id="788742336">
          <w:marLeft w:val="0"/>
          <w:marRight w:val="0"/>
          <w:marTop w:val="0"/>
          <w:marBottom w:val="0"/>
          <w:divBdr>
            <w:top w:val="none" w:sz="0" w:space="0" w:color="auto"/>
            <w:left w:val="none" w:sz="0" w:space="0" w:color="auto"/>
            <w:bottom w:val="none" w:sz="0" w:space="0" w:color="auto"/>
            <w:right w:val="none" w:sz="0" w:space="0" w:color="auto"/>
          </w:divBdr>
          <w:divsChild>
            <w:div w:id="1271083596">
              <w:marLeft w:val="0"/>
              <w:marRight w:val="0"/>
              <w:marTop w:val="0"/>
              <w:marBottom w:val="0"/>
              <w:divBdr>
                <w:top w:val="none" w:sz="0" w:space="0" w:color="auto"/>
                <w:left w:val="none" w:sz="0" w:space="0" w:color="auto"/>
                <w:bottom w:val="none" w:sz="0" w:space="0" w:color="auto"/>
                <w:right w:val="none" w:sz="0" w:space="0" w:color="auto"/>
              </w:divBdr>
            </w:div>
          </w:divsChild>
        </w:div>
        <w:div w:id="325862133">
          <w:marLeft w:val="0"/>
          <w:marRight w:val="0"/>
          <w:marTop w:val="0"/>
          <w:marBottom w:val="0"/>
          <w:divBdr>
            <w:top w:val="none" w:sz="0" w:space="0" w:color="auto"/>
            <w:left w:val="none" w:sz="0" w:space="0" w:color="auto"/>
            <w:bottom w:val="none" w:sz="0" w:space="0" w:color="auto"/>
            <w:right w:val="none" w:sz="0" w:space="0" w:color="auto"/>
          </w:divBdr>
        </w:div>
        <w:div w:id="1962683123">
          <w:marLeft w:val="0"/>
          <w:marRight w:val="0"/>
          <w:marTop w:val="0"/>
          <w:marBottom w:val="0"/>
          <w:divBdr>
            <w:top w:val="none" w:sz="0" w:space="0" w:color="auto"/>
            <w:left w:val="none" w:sz="0" w:space="0" w:color="auto"/>
            <w:bottom w:val="none" w:sz="0" w:space="0" w:color="auto"/>
            <w:right w:val="none" w:sz="0" w:space="0" w:color="auto"/>
          </w:divBdr>
          <w:divsChild>
            <w:div w:id="902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9062">
      <w:bodyDiv w:val="1"/>
      <w:marLeft w:val="0"/>
      <w:marRight w:val="0"/>
      <w:marTop w:val="0"/>
      <w:marBottom w:val="0"/>
      <w:divBdr>
        <w:top w:val="none" w:sz="0" w:space="0" w:color="auto"/>
        <w:left w:val="none" w:sz="0" w:space="0" w:color="auto"/>
        <w:bottom w:val="none" w:sz="0" w:space="0" w:color="auto"/>
        <w:right w:val="none" w:sz="0" w:space="0" w:color="auto"/>
      </w:divBdr>
    </w:div>
    <w:div w:id="1142426449">
      <w:bodyDiv w:val="1"/>
      <w:marLeft w:val="0"/>
      <w:marRight w:val="0"/>
      <w:marTop w:val="0"/>
      <w:marBottom w:val="0"/>
      <w:divBdr>
        <w:top w:val="none" w:sz="0" w:space="0" w:color="auto"/>
        <w:left w:val="none" w:sz="0" w:space="0" w:color="auto"/>
        <w:bottom w:val="none" w:sz="0" w:space="0" w:color="auto"/>
        <w:right w:val="none" w:sz="0" w:space="0" w:color="auto"/>
      </w:divBdr>
      <w:divsChild>
        <w:div w:id="1413284187">
          <w:marLeft w:val="0"/>
          <w:marRight w:val="150"/>
          <w:marTop w:val="0"/>
          <w:marBottom w:val="0"/>
          <w:divBdr>
            <w:top w:val="none" w:sz="0" w:space="0" w:color="auto"/>
            <w:left w:val="none" w:sz="0" w:space="0" w:color="auto"/>
            <w:bottom w:val="none" w:sz="0" w:space="0" w:color="auto"/>
            <w:right w:val="none" w:sz="0" w:space="0" w:color="auto"/>
          </w:divBdr>
        </w:div>
        <w:div w:id="155342868">
          <w:marLeft w:val="0"/>
          <w:marRight w:val="0"/>
          <w:marTop w:val="0"/>
          <w:marBottom w:val="0"/>
          <w:divBdr>
            <w:top w:val="none" w:sz="0" w:space="0" w:color="auto"/>
            <w:left w:val="none" w:sz="0" w:space="0" w:color="auto"/>
            <w:bottom w:val="none" w:sz="0" w:space="0" w:color="auto"/>
            <w:right w:val="none" w:sz="0" w:space="0" w:color="auto"/>
          </w:divBdr>
        </w:div>
      </w:divsChild>
    </w:div>
    <w:div w:id="1232814317">
      <w:bodyDiv w:val="1"/>
      <w:marLeft w:val="0"/>
      <w:marRight w:val="0"/>
      <w:marTop w:val="0"/>
      <w:marBottom w:val="0"/>
      <w:divBdr>
        <w:top w:val="none" w:sz="0" w:space="0" w:color="auto"/>
        <w:left w:val="none" w:sz="0" w:space="0" w:color="auto"/>
        <w:bottom w:val="none" w:sz="0" w:space="0" w:color="auto"/>
        <w:right w:val="none" w:sz="0" w:space="0" w:color="auto"/>
      </w:divBdr>
      <w:divsChild>
        <w:div w:id="1032682086">
          <w:marLeft w:val="0"/>
          <w:marRight w:val="0"/>
          <w:marTop w:val="0"/>
          <w:marBottom w:val="0"/>
          <w:divBdr>
            <w:top w:val="none" w:sz="0" w:space="0" w:color="auto"/>
            <w:left w:val="none" w:sz="0" w:space="0" w:color="auto"/>
            <w:bottom w:val="none" w:sz="0" w:space="0" w:color="auto"/>
            <w:right w:val="none" w:sz="0" w:space="0" w:color="auto"/>
          </w:divBdr>
        </w:div>
      </w:divsChild>
    </w:div>
    <w:div w:id="1470711919">
      <w:bodyDiv w:val="1"/>
      <w:marLeft w:val="0"/>
      <w:marRight w:val="0"/>
      <w:marTop w:val="0"/>
      <w:marBottom w:val="0"/>
      <w:divBdr>
        <w:top w:val="none" w:sz="0" w:space="0" w:color="auto"/>
        <w:left w:val="none" w:sz="0" w:space="0" w:color="auto"/>
        <w:bottom w:val="none" w:sz="0" w:space="0" w:color="auto"/>
        <w:right w:val="none" w:sz="0" w:space="0" w:color="auto"/>
      </w:divBdr>
      <w:divsChild>
        <w:div w:id="88039417">
          <w:marLeft w:val="0"/>
          <w:marRight w:val="150"/>
          <w:marTop w:val="0"/>
          <w:marBottom w:val="0"/>
          <w:divBdr>
            <w:top w:val="none" w:sz="0" w:space="0" w:color="auto"/>
            <w:left w:val="none" w:sz="0" w:space="0" w:color="auto"/>
            <w:bottom w:val="none" w:sz="0" w:space="0" w:color="auto"/>
            <w:right w:val="none" w:sz="0" w:space="0" w:color="auto"/>
          </w:divBdr>
        </w:div>
        <w:div w:id="691221402">
          <w:marLeft w:val="0"/>
          <w:marRight w:val="0"/>
          <w:marTop w:val="0"/>
          <w:marBottom w:val="0"/>
          <w:divBdr>
            <w:top w:val="none" w:sz="0" w:space="0" w:color="auto"/>
            <w:left w:val="none" w:sz="0" w:space="0" w:color="auto"/>
            <w:bottom w:val="none" w:sz="0" w:space="0" w:color="auto"/>
            <w:right w:val="none" w:sz="0" w:space="0" w:color="auto"/>
          </w:divBdr>
        </w:div>
      </w:divsChild>
    </w:div>
    <w:div w:id="17974110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www.kuwaamission.org/?email_id=15&amp;user_id=0&amp;demo=1&amp;urlpassed=aHR0cDovL3d3dy5rdXdhYW1pc3Npb24ub3Jn&amp;controller=stats&amp;action=analyse&amp;wysija-page=1&amp;wysijap=subscription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kuwaamission.org/?email_id=15&amp;user_id=0&amp;demo=1&amp;urlpassed=aHR0cDovL3d3dy5rdXdhYW1pc3Npb24ub3Jn&amp;controller=stats&amp;action=analyse&amp;wysija-page=1&amp;wysijap=subscrip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C8ADC-4C1B-9443-B32F-D256BEFDB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641</Words>
  <Characters>3659</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Links>
    <vt:vector size="30" baseType="variant">
      <vt:variant>
        <vt:i4>7864375</vt:i4>
      </vt:variant>
      <vt:variant>
        <vt:i4>0</vt:i4>
      </vt:variant>
      <vt:variant>
        <vt:i4>0</vt:i4>
      </vt:variant>
      <vt:variant>
        <vt:i4>5</vt:i4>
      </vt:variant>
      <vt:variant>
        <vt:lpwstr>http://www.kuwaamission.org/?email_id=15&amp;user_id=0&amp;demo=1&amp;urlpassed=aHR0cDovL3d3dy5rdXdhYW1pc3Npb24ub3Jn&amp;controller=stats&amp;action=analyse&amp;wysija-page=1&amp;wysijap=subscriptions</vt:lpwstr>
      </vt:variant>
      <vt:variant>
        <vt:lpwstr/>
      </vt:variant>
      <vt:variant>
        <vt:i4>7536748</vt:i4>
      </vt:variant>
      <vt:variant>
        <vt:i4>8257</vt:i4>
      </vt:variant>
      <vt:variant>
        <vt:i4>1025</vt:i4>
      </vt:variant>
      <vt:variant>
        <vt:i4>1</vt:i4>
      </vt:variant>
      <vt:variant>
        <vt:lpwstr>header</vt:lpwstr>
      </vt:variant>
      <vt:variant>
        <vt:lpwstr/>
      </vt:variant>
      <vt:variant>
        <vt:i4>3342350</vt:i4>
      </vt:variant>
      <vt:variant>
        <vt:i4>-1</vt:i4>
      </vt:variant>
      <vt:variant>
        <vt:i4>1030</vt:i4>
      </vt:variant>
      <vt:variant>
        <vt:i4>1</vt:i4>
      </vt:variant>
      <vt:variant>
        <vt:lpwstr>IMG_2322</vt:lpwstr>
      </vt:variant>
      <vt:variant>
        <vt:lpwstr/>
      </vt:variant>
      <vt:variant>
        <vt:i4>3604494</vt:i4>
      </vt:variant>
      <vt:variant>
        <vt:i4>-1</vt:i4>
      </vt:variant>
      <vt:variant>
        <vt:i4>1031</vt:i4>
      </vt:variant>
      <vt:variant>
        <vt:i4>1</vt:i4>
      </vt:variant>
      <vt:variant>
        <vt:lpwstr>IMG_2326</vt:lpwstr>
      </vt:variant>
      <vt:variant>
        <vt:lpwstr/>
      </vt:variant>
      <vt:variant>
        <vt:i4>1835038</vt:i4>
      </vt:variant>
      <vt:variant>
        <vt:i4>-1</vt:i4>
      </vt:variant>
      <vt:variant>
        <vt:i4>1032</vt:i4>
      </vt:variant>
      <vt:variant>
        <vt:i4>1</vt:i4>
      </vt:variant>
      <vt:variant>
        <vt:lpwstr>Packing Service Projects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Thompson</dc:creator>
  <cp:keywords/>
  <cp:lastModifiedBy>Todd Thompson</cp:lastModifiedBy>
  <cp:revision>5</cp:revision>
  <cp:lastPrinted>2015-04-01T14:08:00Z</cp:lastPrinted>
  <dcterms:created xsi:type="dcterms:W3CDTF">2015-12-23T15:43:00Z</dcterms:created>
  <dcterms:modified xsi:type="dcterms:W3CDTF">2017-04-23T22:38:00Z</dcterms:modified>
</cp:coreProperties>
</file>