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D8C2"/>
  <w:body>
    <w:p w14:paraId="070A3F52" w14:textId="77777777" w:rsidR="00C248B3" w:rsidRDefault="00C248B3" w:rsidP="00C248B3">
      <w:bookmarkStart w:id="0" w:name="_GoBack"/>
      <w:bookmarkEnd w:id="0"/>
    </w:p>
    <w:p w14:paraId="347BA780" w14:textId="77777777" w:rsidR="00A40AA5" w:rsidRPr="00A40AA5" w:rsidRDefault="00A40AA5" w:rsidP="00A40AA5">
      <w:pPr>
        <w:pStyle w:val="NormalWeb"/>
        <w:jc w:val="center"/>
        <w:rPr>
          <w:rFonts w:asciiTheme="majorHAnsi" w:hAnsiTheme="majorHAnsi"/>
          <w:b/>
          <w:color w:val="000000"/>
          <w:sz w:val="28"/>
          <w:szCs w:val="24"/>
        </w:rPr>
      </w:pPr>
      <w:r w:rsidRPr="00A40AA5">
        <w:rPr>
          <w:rFonts w:asciiTheme="majorHAnsi" w:hAnsiTheme="majorHAnsi"/>
          <w:b/>
          <w:color w:val="000000"/>
          <w:sz w:val="28"/>
          <w:szCs w:val="24"/>
        </w:rPr>
        <w:t>FACE-TO-FACE</w:t>
      </w:r>
    </w:p>
    <w:p w14:paraId="06D59EAA" w14:textId="77777777" w:rsidR="00A40AA5" w:rsidRPr="00A40AA5" w:rsidRDefault="00A40AA5" w:rsidP="00A40AA5">
      <w:pPr>
        <w:pStyle w:val="NormalWeb"/>
        <w:rPr>
          <w:rFonts w:asciiTheme="majorHAnsi" w:hAnsiTheme="majorHAnsi"/>
          <w:color w:val="000000"/>
          <w:sz w:val="24"/>
          <w:szCs w:val="24"/>
        </w:rPr>
      </w:pPr>
      <w:r w:rsidRPr="00A40AA5">
        <w:rPr>
          <w:rFonts w:asciiTheme="majorHAnsi" w:hAnsiTheme="majorHAnsi"/>
          <w:color w:val="000000"/>
          <w:sz w:val="24"/>
          <w:szCs w:val="24"/>
        </w:rPr>
        <w:t>Once again, the time has come for the Kuwaa mission board members to assemble for their face to face meeting. This year’s meeting took place in the Beautiful State of Alaska in the city of Anchorage. We met at St Mark Lutheran Church. Much business was discussed to include our bylaws and operational procedures. There was also much discussion about the future of the Mission, along with the discussion of new and existing projects. There was also discussion about the new members coming in and members whose time has come to an end. We are looking forward to new Kuwaa Mission board members being announced soon. There can’t be enough said about all the past and present board members who have given their undivided time, talent, and commitment to the Kuwaa Mission. To say thank you is not enough, but we say thank you anyway and God bless each one from the C.E.O to the volunteers and pray partners, and supporting church congregations. Thanks for all you do on behalf of the Kuwaa Mission.</w:t>
      </w:r>
    </w:p>
    <w:p w14:paraId="43D6C4E4" w14:textId="5822742E" w:rsidR="00C248B3" w:rsidRDefault="00A40AA5" w:rsidP="00A40AA5">
      <w:pPr>
        <w:jc w:val="center"/>
      </w:pPr>
      <w:r>
        <w:rPr>
          <w:noProof/>
        </w:rPr>
        <w:drawing>
          <wp:inline distT="0" distB="0" distL="0" distR="0" wp14:anchorId="4C9FE35A" wp14:editId="692F56D1">
            <wp:extent cx="5130800" cy="3543300"/>
            <wp:effectExtent l="0" t="0" r="0" b="12700"/>
            <wp:docPr id="1"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800" cy="3543300"/>
                    </a:xfrm>
                    <a:prstGeom prst="rect">
                      <a:avLst/>
                    </a:prstGeom>
                    <a:noFill/>
                    <a:ln>
                      <a:noFill/>
                    </a:ln>
                  </pic:spPr>
                </pic:pic>
              </a:graphicData>
            </a:graphic>
          </wp:inline>
        </w:drawing>
      </w:r>
    </w:p>
    <w:p w14:paraId="452873DE" w14:textId="77777777" w:rsidR="00B46C6E" w:rsidRDefault="00B46C6E" w:rsidP="00C248B3"/>
    <w:p w14:paraId="3CCFFAE7" w14:textId="77777777" w:rsidR="00A40AA5" w:rsidRDefault="00A40AA5" w:rsidP="00C248B3"/>
    <w:p w14:paraId="083E8F11" w14:textId="3780A22E" w:rsidR="00A40AA5" w:rsidRPr="00271C3D" w:rsidRDefault="00A40AA5" w:rsidP="00A40AA5">
      <w:pPr>
        <w:pStyle w:val="NormalWeb"/>
        <w:numPr>
          <w:ilvl w:val="0"/>
          <w:numId w:val="18"/>
        </w:numPr>
        <w:rPr>
          <w:b/>
          <w:color w:val="000000"/>
          <w:sz w:val="27"/>
          <w:szCs w:val="27"/>
        </w:rPr>
      </w:pPr>
      <w:r>
        <w:rPr>
          <w:noProof/>
          <w:color w:val="000000"/>
          <w:sz w:val="27"/>
          <w:szCs w:val="27"/>
        </w:rPr>
        <w:lastRenderedPageBreak/>
        <w:drawing>
          <wp:anchor distT="0" distB="0" distL="114300" distR="114300" simplePos="0" relativeHeight="251658240" behindDoc="0" locked="0" layoutInCell="1" allowOverlap="1" wp14:anchorId="716CA45F" wp14:editId="3FF0129B">
            <wp:simplePos x="0" y="0"/>
            <wp:positionH relativeFrom="column">
              <wp:posOffset>3365500</wp:posOffset>
            </wp:positionH>
            <wp:positionV relativeFrom="paragraph">
              <wp:posOffset>42545</wp:posOffset>
            </wp:positionV>
            <wp:extent cx="3429635" cy="2131695"/>
            <wp:effectExtent l="0" t="0" r="0" b="1905"/>
            <wp:wrapTight wrapText="left">
              <wp:wrapPolygon edited="0">
                <wp:start x="0" y="0"/>
                <wp:lineTo x="0" y="21362"/>
                <wp:lineTo x="21436" y="21362"/>
                <wp:lineTo x="21436" y="0"/>
                <wp:lineTo x="0" y="0"/>
              </wp:wrapPolygon>
            </wp:wrapTight>
            <wp:docPr id="8" name="Picture 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635"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C3D">
        <w:rPr>
          <w:b/>
          <w:color w:val="000000"/>
          <w:sz w:val="27"/>
          <w:szCs w:val="27"/>
        </w:rPr>
        <w:t>New and upcoming projects YOU might be interested in:</w:t>
      </w:r>
    </w:p>
    <w:p w14:paraId="63032D2E" w14:textId="65C7A7E3" w:rsidR="00A40AA5" w:rsidRDefault="00A40AA5" w:rsidP="00A40AA5">
      <w:pPr>
        <w:pStyle w:val="NormalWeb"/>
        <w:numPr>
          <w:ilvl w:val="0"/>
          <w:numId w:val="18"/>
        </w:numPr>
        <w:tabs>
          <w:tab w:val="center" w:pos="4680"/>
        </w:tabs>
        <w:rPr>
          <w:color w:val="000000"/>
          <w:sz w:val="27"/>
          <w:szCs w:val="27"/>
        </w:rPr>
      </w:pPr>
      <w:r w:rsidRPr="00271C3D">
        <w:rPr>
          <w:b/>
          <w:color w:val="000000"/>
          <w:sz w:val="27"/>
          <w:szCs w:val="27"/>
        </w:rPr>
        <w:t>Big Belly project</w:t>
      </w:r>
      <w:r>
        <w:rPr>
          <w:color w:val="000000"/>
          <w:sz w:val="27"/>
          <w:szCs w:val="27"/>
        </w:rPr>
        <w:t xml:space="preserve"> (important prenatal care in the bush)</w:t>
      </w:r>
    </w:p>
    <w:p w14:paraId="0BE92BC9" w14:textId="77777777" w:rsidR="00A40AA5" w:rsidRDefault="00A40AA5" w:rsidP="00A40AA5">
      <w:pPr>
        <w:pStyle w:val="NormalWeb"/>
        <w:numPr>
          <w:ilvl w:val="0"/>
          <w:numId w:val="18"/>
        </w:numPr>
        <w:rPr>
          <w:color w:val="000000"/>
          <w:sz w:val="27"/>
          <w:szCs w:val="27"/>
        </w:rPr>
      </w:pPr>
      <w:r w:rsidRPr="00271C3D">
        <w:rPr>
          <w:b/>
          <w:color w:val="000000"/>
          <w:sz w:val="27"/>
          <w:szCs w:val="27"/>
        </w:rPr>
        <w:t>Operation Christmas Child</w:t>
      </w:r>
      <w:r>
        <w:rPr>
          <w:color w:val="000000"/>
          <w:sz w:val="27"/>
          <w:szCs w:val="27"/>
        </w:rPr>
        <w:t xml:space="preserve"> (Samaritans purse)</w:t>
      </w:r>
    </w:p>
    <w:p w14:paraId="0B416AFB" w14:textId="77777777" w:rsidR="00A40AA5" w:rsidRDefault="00A40AA5" w:rsidP="00A40AA5">
      <w:pPr>
        <w:pStyle w:val="NormalWeb"/>
        <w:numPr>
          <w:ilvl w:val="0"/>
          <w:numId w:val="18"/>
        </w:numPr>
        <w:rPr>
          <w:color w:val="000000"/>
          <w:sz w:val="27"/>
          <w:szCs w:val="27"/>
        </w:rPr>
      </w:pPr>
      <w:r w:rsidRPr="00271C3D">
        <w:rPr>
          <w:b/>
          <w:color w:val="000000"/>
          <w:sz w:val="27"/>
          <w:szCs w:val="27"/>
        </w:rPr>
        <w:t>Day’s for Girls</w:t>
      </w:r>
      <w:r>
        <w:rPr>
          <w:color w:val="000000"/>
          <w:sz w:val="27"/>
          <w:szCs w:val="27"/>
        </w:rPr>
        <w:t xml:space="preserve"> (Female hygiene kits)</w:t>
      </w:r>
    </w:p>
    <w:p w14:paraId="67B1D20F" w14:textId="77777777" w:rsidR="00A40AA5" w:rsidRDefault="00A40AA5" w:rsidP="00A40AA5">
      <w:pPr>
        <w:pStyle w:val="NormalWeb"/>
        <w:numPr>
          <w:ilvl w:val="0"/>
          <w:numId w:val="18"/>
        </w:numPr>
        <w:rPr>
          <w:color w:val="000000"/>
          <w:sz w:val="27"/>
          <w:szCs w:val="27"/>
        </w:rPr>
      </w:pPr>
      <w:r w:rsidRPr="00271C3D">
        <w:rPr>
          <w:b/>
          <w:color w:val="000000"/>
          <w:sz w:val="27"/>
          <w:szCs w:val="27"/>
        </w:rPr>
        <w:t>Committee assignments</w:t>
      </w:r>
      <w:r>
        <w:rPr>
          <w:color w:val="000000"/>
          <w:sz w:val="27"/>
          <w:szCs w:val="27"/>
        </w:rPr>
        <w:t xml:space="preserve"> (voluntaries)</w:t>
      </w:r>
    </w:p>
    <w:p w14:paraId="2BD4701A" w14:textId="77777777" w:rsidR="00A40AA5" w:rsidRPr="00B91E82" w:rsidRDefault="00A40AA5" w:rsidP="00A40AA5">
      <w:pPr>
        <w:rPr>
          <w:rFonts w:ascii="Times New Roman" w:hAnsi="Times New Roman"/>
          <w:sz w:val="28"/>
          <w:szCs w:val="28"/>
        </w:rPr>
      </w:pPr>
      <w:r w:rsidRPr="00B91E82">
        <w:rPr>
          <w:rFonts w:ascii="Times New Roman" w:hAnsi="Times New Roman"/>
          <w:sz w:val="28"/>
          <w:szCs w:val="28"/>
        </w:rPr>
        <w:t>We are excited and look forward to working with you please come and join us.</w:t>
      </w:r>
    </w:p>
    <w:p w14:paraId="0FDD6971" w14:textId="77777777" w:rsidR="00A40AA5" w:rsidRDefault="00A40AA5" w:rsidP="00A40AA5">
      <w:pPr>
        <w:rPr>
          <w:rFonts w:ascii="Times New Roman" w:hAnsi="Times New Roman"/>
          <w:sz w:val="28"/>
          <w:szCs w:val="28"/>
        </w:rPr>
      </w:pPr>
      <w:r w:rsidRPr="00B91E82">
        <w:rPr>
          <w:rFonts w:ascii="Times New Roman" w:hAnsi="Times New Roman"/>
          <w:sz w:val="28"/>
          <w:szCs w:val="28"/>
        </w:rPr>
        <w:t>Hope everyone had a safe and wonderful 4</w:t>
      </w:r>
      <w:r w:rsidRPr="00B91E82">
        <w:rPr>
          <w:rFonts w:ascii="Times New Roman" w:hAnsi="Times New Roman"/>
          <w:sz w:val="28"/>
          <w:szCs w:val="28"/>
          <w:vertAlign w:val="superscript"/>
        </w:rPr>
        <w:t>th</w:t>
      </w:r>
      <w:r w:rsidRPr="00B91E82">
        <w:rPr>
          <w:rFonts w:ascii="Times New Roman" w:hAnsi="Times New Roman"/>
          <w:sz w:val="28"/>
          <w:szCs w:val="28"/>
        </w:rPr>
        <w:t xml:space="preserve"> of July</w:t>
      </w:r>
    </w:p>
    <w:p w14:paraId="3C22DF48" w14:textId="77777777" w:rsidR="00A40AA5" w:rsidRPr="00B91E82" w:rsidRDefault="00A40AA5" w:rsidP="00A40AA5">
      <w:pPr>
        <w:rPr>
          <w:rFonts w:ascii="Times New Roman" w:hAnsi="Times New Roman"/>
          <w:sz w:val="28"/>
          <w:szCs w:val="28"/>
        </w:rPr>
      </w:pPr>
    </w:p>
    <w:p w14:paraId="20DC8EB9" w14:textId="77777777" w:rsidR="00A40AA5" w:rsidRDefault="00A40AA5" w:rsidP="00A40AA5">
      <w:pPr>
        <w:rPr>
          <w:rFonts w:ascii="Times New Roman" w:hAnsi="Times New Roman"/>
          <w:sz w:val="28"/>
          <w:szCs w:val="28"/>
        </w:rPr>
      </w:pPr>
      <w:r w:rsidRPr="00B91E82">
        <w:rPr>
          <w:rFonts w:ascii="Times New Roman" w:hAnsi="Times New Roman"/>
          <w:sz w:val="28"/>
          <w:szCs w:val="28"/>
        </w:rPr>
        <w:t>OUR NEXT NEWS LETT</w:t>
      </w:r>
      <w:r>
        <w:rPr>
          <w:rFonts w:ascii="Times New Roman" w:hAnsi="Times New Roman"/>
          <w:sz w:val="28"/>
          <w:szCs w:val="28"/>
        </w:rPr>
        <w:t xml:space="preserve">ER WILL BE SEPT 2017 </w:t>
      </w:r>
    </w:p>
    <w:p w14:paraId="485C0036" w14:textId="77777777" w:rsidR="00A40AA5" w:rsidRDefault="00A40AA5" w:rsidP="00A40AA5">
      <w:pPr>
        <w:rPr>
          <w:rFonts w:ascii="Times New Roman" w:hAnsi="Times New Roman"/>
          <w:sz w:val="28"/>
          <w:szCs w:val="28"/>
        </w:rPr>
      </w:pPr>
      <w:r>
        <w:rPr>
          <w:rFonts w:ascii="Times New Roman" w:hAnsi="Times New Roman"/>
          <w:sz w:val="28"/>
          <w:szCs w:val="28"/>
        </w:rPr>
        <w:t>Have a Happy and Fun Summer.</w:t>
      </w:r>
    </w:p>
    <w:p w14:paraId="0C80E984" w14:textId="77777777" w:rsidR="00A40AA5" w:rsidRDefault="00A40AA5" w:rsidP="00A40AA5">
      <w:pPr>
        <w:rPr>
          <w:rFonts w:ascii="Times New Roman" w:hAnsi="Times New Roman"/>
          <w:sz w:val="28"/>
          <w:szCs w:val="28"/>
        </w:rPr>
      </w:pPr>
    </w:p>
    <w:p w14:paraId="488B34E2" w14:textId="77777777" w:rsidR="00A40AA5" w:rsidRDefault="00A40AA5" w:rsidP="00A40AA5">
      <w:pPr>
        <w:rPr>
          <w:rFonts w:ascii="Times New Roman" w:hAnsi="Times New Roman"/>
          <w:sz w:val="28"/>
          <w:szCs w:val="28"/>
        </w:rPr>
      </w:pPr>
      <w:r>
        <w:rPr>
          <w:rFonts w:ascii="Times New Roman" w:hAnsi="Times New Roman"/>
          <w:sz w:val="28"/>
          <w:szCs w:val="28"/>
        </w:rPr>
        <w:t>Please pray for Dick &amp; Doris as they are trying to sale their home.</w:t>
      </w:r>
    </w:p>
    <w:p w14:paraId="790939C1" w14:textId="6751A7C8" w:rsidR="00C248B3" w:rsidRDefault="00A40AA5" w:rsidP="00C248B3">
      <w:pPr>
        <w:rPr>
          <w:rFonts w:ascii="Times New Roman" w:hAnsi="Times New Roman"/>
          <w:sz w:val="28"/>
          <w:szCs w:val="28"/>
        </w:rPr>
      </w:pPr>
      <w:r>
        <w:rPr>
          <w:rFonts w:ascii="Times New Roman" w:hAnsi="Times New Roman"/>
          <w:sz w:val="28"/>
          <w:szCs w:val="28"/>
        </w:rPr>
        <w:t>Please pray for Ed &amp; Diane Stalling &amp; Pastor Carol George for a speedy recovery.</w:t>
      </w:r>
    </w:p>
    <w:p w14:paraId="6565A16F" w14:textId="77777777" w:rsidR="00A40AA5" w:rsidRPr="00A40AA5" w:rsidRDefault="00A40AA5" w:rsidP="00C248B3">
      <w:pPr>
        <w:rPr>
          <w:rFonts w:ascii="Times New Roman" w:hAnsi="Times New Roman"/>
          <w:sz w:val="28"/>
          <w:szCs w:val="28"/>
        </w:rPr>
      </w:pPr>
    </w:p>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2941FD69" w14:textId="77777777" w:rsidTr="00672E9F">
        <w:tc>
          <w:tcPr>
            <w:tcW w:w="0" w:type="auto"/>
            <w:tcBorders>
              <w:top w:val="nil"/>
              <w:left w:val="nil"/>
              <w:bottom w:val="nil"/>
              <w:right w:val="nil"/>
            </w:tcBorders>
            <w:shd w:val="clear" w:color="auto" w:fill="F8F4E5"/>
            <w:tcMar>
              <w:top w:w="187" w:type="dxa"/>
              <w:left w:w="318" w:type="dxa"/>
              <w:bottom w:w="187" w:type="dxa"/>
              <w:right w:w="318" w:type="dxa"/>
            </w:tcMar>
            <w:vAlign w:val="center"/>
            <w:hideMark/>
          </w:tcPr>
          <w:tbl>
            <w:tblPr>
              <w:tblW w:w="4358" w:type="dxa"/>
              <w:jc w:val="center"/>
              <w:tblCellMar>
                <w:left w:w="0" w:type="dxa"/>
                <w:right w:w="0" w:type="dxa"/>
              </w:tblCellMar>
              <w:tblLook w:val="04A0" w:firstRow="1" w:lastRow="0" w:firstColumn="1" w:lastColumn="0" w:noHBand="0" w:noVBand="1"/>
            </w:tblPr>
            <w:tblGrid>
              <w:gridCol w:w="4557"/>
            </w:tblGrid>
            <w:tr w:rsidR="00C248B3" w:rsidRPr="00802FAA" w14:paraId="0FC59CBA" w14:textId="77777777" w:rsidTr="00A40AA5">
              <w:trPr>
                <w:trHeight w:val="747"/>
                <w:jc w:val="center"/>
              </w:trPr>
              <w:tc>
                <w:tcPr>
                  <w:tcW w:w="4358" w:type="dxa"/>
                  <w:tcBorders>
                    <w:top w:val="single" w:sz="8" w:space="0" w:color="F8F4E5"/>
                    <w:left w:val="single" w:sz="8" w:space="0" w:color="F8F4E5"/>
                    <w:bottom w:val="single" w:sz="8" w:space="0" w:color="F8F4E5"/>
                    <w:right w:val="single" w:sz="8" w:space="0" w:color="F8F4E5"/>
                  </w:tcBorders>
                  <w:shd w:val="clear" w:color="auto" w:fill="F8F4E5"/>
                  <w:hideMark/>
                </w:tcPr>
                <w:p w14:paraId="71F99B3E" w14:textId="77777777" w:rsidR="00C248B3" w:rsidRPr="00802FAA" w:rsidRDefault="00C248B3" w:rsidP="00672E9F">
                  <w:pPr>
                    <w:framePr w:wrap="around" w:vAnchor="text" w:hAnchor="text"/>
                    <w:jc w:val="center"/>
                    <w:rPr>
                      <w:rFonts w:ascii="Times New Roman" w:hAnsi="Times New Roman"/>
                    </w:rPr>
                  </w:pPr>
                  <w:r>
                    <w:rPr>
                      <w:rFonts w:ascii="Times New Roman" w:hAnsi="Times New Roman"/>
                      <w:noProof/>
                      <w:color w:val="0000FF"/>
                      <w:bdr w:val="none" w:sz="0" w:space="0" w:color="auto" w:frame="1"/>
                    </w:rPr>
                    <w:drawing>
                      <wp:inline distT="0" distB="0" distL="0" distR="0" wp14:anchorId="174C9D9F" wp14:editId="714788AB">
                        <wp:extent cx="2861945" cy="712470"/>
                        <wp:effectExtent l="19050" t="0" r="0" b="0"/>
                        <wp:docPr id="5" name="Picture 4" descr="http://www.kuwaamission.org/wp-content/uploads/2013/01/th-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waamission.org/wp-content/uploads/2013/01/th-1.jpg">
                                  <a:hlinkClick r:id="rId10"/>
                                </pic:cNvPr>
                                <pic:cNvPicPr>
                                  <a:picLocks noChangeAspect="1" noChangeArrowheads="1"/>
                                </pic:cNvPicPr>
                              </pic:nvPicPr>
                              <pic:blipFill>
                                <a:blip r:embed="rId11" cstate="print"/>
                                <a:srcRect/>
                                <a:stretch>
                                  <a:fillRect/>
                                </a:stretch>
                              </pic:blipFill>
                              <pic:spPr bwMode="auto">
                                <a:xfrm>
                                  <a:off x="0" y="0"/>
                                  <a:ext cx="2861945" cy="712470"/>
                                </a:xfrm>
                                <a:prstGeom prst="rect">
                                  <a:avLst/>
                                </a:prstGeom>
                                <a:noFill/>
                                <a:ln w="9525">
                                  <a:noFill/>
                                  <a:miter lim="800000"/>
                                  <a:headEnd/>
                                  <a:tailEnd/>
                                </a:ln>
                              </pic:spPr>
                            </pic:pic>
                          </a:graphicData>
                        </a:graphic>
                      </wp:inline>
                    </w:drawing>
                  </w:r>
                </w:p>
              </w:tc>
            </w:tr>
          </w:tbl>
          <w:p w14:paraId="2B1A4125" w14:textId="77777777" w:rsidR="00C248B3" w:rsidRPr="00802FAA" w:rsidRDefault="00C248B3" w:rsidP="00672E9F">
            <w:pPr>
              <w:rPr>
                <w:rFonts w:ascii="Times New Roman" w:hAnsi="Times New Roman"/>
              </w:rPr>
            </w:pPr>
          </w:p>
        </w:tc>
      </w:tr>
    </w:tbl>
    <w:p w14:paraId="63A37E3B" w14:textId="77777777" w:rsidR="00C248B3" w:rsidRPr="00802FAA" w:rsidRDefault="00C248B3" w:rsidP="00C248B3">
      <w:pPr>
        <w:rPr>
          <w:rFonts w:ascii="Times New Roman" w:hAnsi="Times New Roman"/>
          <w:vanish/>
        </w:rPr>
      </w:pPr>
    </w:p>
    <w:tbl>
      <w:tblPr>
        <w:tblpPr w:vertAnchor="text"/>
        <w:tblW w:w="5000" w:type="pct"/>
        <w:tblCellMar>
          <w:left w:w="0" w:type="dxa"/>
          <w:right w:w="0" w:type="dxa"/>
        </w:tblCellMar>
        <w:tblLook w:val="04A0" w:firstRow="1" w:lastRow="0" w:firstColumn="1" w:lastColumn="0" w:noHBand="0" w:noVBand="1"/>
      </w:tblPr>
      <w:tblGrid>
        <w:gridCol w:w="11436"/>
      </w:tblGrid>
      <w:tr w:rsidR="00C248B3" w:rsidRPr="00802FAA" w14:paraId="40FD46EE" w14:textId="77777777" w:rsidTr="00672E9F">
        <w:tc>
          <w:tcPr>
            <w:tcW w:w="0" w:type="auto"/>
            <w:tcBorders>
              <w:top w:val="nil"/>
              <w:left w:val="nil"/>
              <w:bottom w:val="nil"/>
              <w:right w:val="nil"/>
            </w:tcBorders>
            <w:shd w:val="clear" w:color="auto" w:fill="D9D0D0"/>
            <w:tcMar>
              <w:top w:w="187" w:type="dxa"/>
              <w:left w:w="318" w:type="dxa"/>
              <w:bottom w:w="187" w:type="dxa"/>
              <w:right w:w="318" w:type="dxa"/>
            </w:tcMar>
            <w:vAlign w:val="center"/>
            <w:hideMark/>
          </w:tcPr>
          <w:p w14:paraId="122E9C84" w14:textId="77777777" w:rsidR="00C248B3" w:rsidRPr="00802FAA" w:rsidRDefault="00C248B3" w:rsidP="00672E9F">
            <w:pPr>
              <w:shd w:val="clear" w:color="auto" w:fill="D9D0D0"/>
              <w:spacing w:line="360" w:lineRule="auto"/>
              <w:jc w:val="center"/>
              <w:textAlignment w:val="top"/>
              <w:rPr>
                <w:rFonts w:ascii="Arial" w:hAnsi="Arial" w:cs="Arial"/>
                <w:color w:val="202020"/>
              </w:rPr>
            </w:pPr>
            <w:r w:rsidRPr="00802FAA">
              <w:rPr>
                <w:rFonts w:ascii="Arial" w:hAnsi="Arial" w:cs="Arial"/>
                <w:b/>
                <w:bCs/>
                <w:color w:val="000000"/>
              </w:rPr>
              <w:t> Your contributions to The Kuwaa Mission are tax-deductible.  We are a 501c3 non-profit organization.  Our Tax ID number is 27-5458111</w:t>
            </w:r>
          </w:p>
          <w:p w14:paraId="213729D4" w14:textId="77777777" w:rsidR="00C248B3" w:rsidRPr="00802FAA" w:rsidRDefault="00C248B3" w:rsidP="00672E9F">
            <w:pPr>
              <w:shd w:val="clear" w:color="auto" w:fill="D9D0D0"/>
              <w:spacing w:before="240" w:after="240" w:line="360" w:lineRule="auto"/>
              <w:jc w:val="center"/>
              <w:textAlignment w:val="top"/>
              <w:rPr>
                <w:rFonts w:ascii="Arial" w:hAnsi="Arial" w:cs="Arial"/>
                <w:color w:val="202020"/>
              </w:rPr>
            </w:pPr>
            <w:r w:rsidRPr="00802FAA">
              <w:rPr>
                <w:rFonts w:ascii="Arial" w:hAnsi="Arial" w:cs="Arial"/>
                <w:color w:val="202020"/>
              </w:rPr>
              <w:t>Donations can be given in two ways:</w:t>
            </w:r>
          </w:p>
          <w:p w14:paraId="5C4C747E" w14:textId="77777777" w:rsidR="00C248B3" w:rsidRPr="00802FAA" w:rsidRDefault="00C248B3" w:rsidP="00672E9F">
            <w:pPr>
              <w:shd w:val="clear" w:color="auto" w:fill="D9D0D0"/>
              <w:spacing w:line="360" w:lineRule="auto"/>
              <w:textAlignment w:val="top"/>
              <w:rPr>
                <w:rFonts w:ascii="Arial" w:hAnsi="Arial" w:cs="Arial"/>
                <w:color w:val="202020"/>
              </w:rPr>
            </w:pPr>
            <w:r w:rsidRPr="00802FAA">
              <w:rPr>
                <w:rFonts w:ascii="Arial" w:hAnsi="Arial" w:cs="Arial"/>
                <w:b/>
                <w:bCs/>
                <w:color w:val="202020"/>
              </w:rPr>
              <w:t xml:space="preserve">1.   Make out check to: The Kuwaa Mission  </w:t>
            </w:r>
            <w:r w:rsidRPr="00802FAA">
              <w:rPr>
                <w:rFonts w:ascii="Arial" w:hAnsi="Arial" w:cs="Arial"/>
                <w:color w:val="202020"/>
              </w:rPr>
              <w:t>(send to Bethany Lutheran Church (see below))</w:t>
            </w:r>
          </w:p>
          <w:p w14:paraId="7C1DF4BD" w14:textId="77777777" w:rsidR="00C248B3" w:rsidRPr="00802FAA" w:rsidRDefault="00C248B3" w:rsidP="00672E9F">
            <w:pPr>
              <w:shd w:val="clear" w:color="auto" w:fill="D9D0D0"/>
              <w:spacing w:before="240" w:after="240" w:line="360" w:lineRule="auto"/>
              <w:textAlignment w:val="top"/>
              <w:rPr>
                <w:rFonts w:ascii="Arial" w:hAnsi="Arial" w:cs="Arial"/>
                <w:color w:val="202020"/>
              </w:rPr>
            </w:pPr>
            <w:r w:rsidRPr="00802FAA">
              <w:rPr>
                <w:rFonts w:ascii="Arial" w:hAnsi="Arial" w:cs="Arial"/>
                <w:b/>
                <w:bCs/>
                <w:color w:val="202020"/>
              </w:rPr>
              <w:t xml:space="preserve">2.   Go to the Kuwaa Mission Website at </w:t>
            </w:r>
            <w:r w:rsidRPr="00802FAA">
              <w:rPr>
                <w:rFonts w:ascii="Arial" w:hAnsi="Arial" w:cs="Arial"/>
                <w:b/>
                <w:bCs/>
                <w:color w:val="3366FF"/>
              </w:rPr>
              <w:t>www.kuwaamission.org</w:t>
            </w:r>
            <w:r w:rsidRPr="00802FAA">
              <w:rPr>
                <w:rFonts w:ascii="Arial" w:hAnsi="Arial" w:cs="Arial"/>
                <w:b/>
                <w:bCs/>
                <w:color w:val="202020"/>
              </w:rPr>
              <w:t xml:space="preserve">:  </w:t>
            </w:r>
            <w:r w:rsidRPr="00802FAA">
              <w:rPr>
                <w:rFonts w:ascii="Arial" w:hAnsi="Arial" w:cs="Arial"/>
                <w:color w:val="202020"/>
              </w:rPr>
              <w:t xml:space="preserve">use </w:t>
            </w:r>
            <w:r w:rsidRPr="00802FAA">
              <w:rPr>
                <w:rFonts w:ascii="Arial" w:hAnsi="Arial" w:cs="Arial"/>
                <w:b/>
                <w:bCs/>
                <w:i/>
                <w:iCs/>
                <w:color w:val="202020"/>
              </w:rPr>
              <w:t>PayPal</w:t>
            </w:r>
            <w:r w:rsidRPr="00802FAA">
              <w:rPr>
                <w:rFonts w:ascii="Arial" w:hAnsi="Arial" w:cs="Arial"/>
                <w:color w:val="202020"/>
              </w:rPr>
              <w:t xml:space="preserve"> to make a one time or automatic monthly donation</w:t>
            </w:r>
          </w:p>
          <w:p w14:paraId="65EC9AD8" w14:textId="213A2330" w:rsidR="00C248B3" w:rsidRPr="00802FAA" w:rsidRDefault="00FF60EB" w:rsidP="00672E9F">
            <w:pPr>
              <w:shd w:val="clear" w:color="auto" w:fill="D9D0D0"/>
              <w:spacing w:line="360" w:lineRule="auto"/>
              <w:jc w:val="center"/>
              <w:textAlignment w:val="top"/>
              <w:rPr>
                <w:rFonts w:ascii="Arial" w:hAnsi="Arial" w:cs="Arial"/>
                <w:color w:val="202020"/>
              </w:rPr>
            </w:pPr>
            <w:hyperlink r:id="rId12" w:history="1">
              <w:r w:rsidR="00C248B3" w:rsidRPr="00802FAA">
                <w:rPr>
                  <w:rFonts w:ascii="Arial" w:hAnsi="Arial" w:cs="Arial"/>
                  <w:color w:val="3244CF"/>
                </w:rPr>
                <w:t>Unsubscribe</w:t>
              </w:r>
            </w:hyperlink>
            <w:r w:rsidR="00C248B3" w:rsidRPr="00802FAA">
              <w:rPr>
                <w:rFonts w:ascii="Arial" w:hAnsi="Arial" w:cs="Arial"/>
                <w:color w:val="202020"/>
              </w:rPr>
              <w:t> - </w:t>
            </w:r>
            <w:hyperlink r:id="rId13" w:history="1">
              <w:r w:rsidR="00C248B3" w:rsidRPr="00802FAA">
                <w:rPr>
                  <w:rFonts w:ascii="Arial" w:hAnsi="Arial" w:cs="Arial"/>
                  <w:color w:val="3244CF"/>
                </w:rPr>
                <w:t>Edit your subscription</w:t>
              </w:r>
            </w:hyperlink>
            <w:r w:rsidR="00C248B3">
              <w:rPr>
                <w:rFonts w:ascii="Arial" w:hAnsi="Arial" w:cs="Arial"/>
                <w:color w:val="202020"/>
              </w:rPr>
              <w:t xml:space="preserve"> </w:t>
            </w:r>
            <w:r w:rsidR="00C248B3" w:rsidRPr="00802FAA">
              <w:rPr>
                <w:rFonts w:ascii="Arial" w:hAnsi="Arial" w:cs="Arial"/>
                <w:color w:val="202020"/>
              </w:rPr>
              <w:br/>
            </w:r>
            <w:r w:rsidR="00C248B3" w:rsidRPr="00802FAA">
              <w:rPr>
                <w:rFonts w:ascii="Arial" w:hAnsi="Arial" w:cs="Arial"/>
                <w:b/>
                <w:bCs/>
                <w:color w:val="000000"/>
              </w:rPr>
              <w:t>The Kuwaa Mission</w:t>
            </w:r>
            <w:r w:rsidR="00C248B3" w:rsidRPr="00802FAA">
              <w:rPr>
                <w:rFonts w:ascii="Arial" w:hAnsi="Arial" w:cs="Arial"/>
                <w:color w:val="202020"/>
              </w:rPr>
              <w:t xml:space="preserve">:  </w:t>
            </w:r>
            <w:r w:rsidR="00C248B3" w:rsidRPr="00802FAA">
              <w:rPr>
                <w:rFonts w:ascii="Arial" w:hAnsi="Arial" w:cs="Arial"/>
                <w:b/>
                <w:bCs/>
                <w:color w:val="202020"/>
              </w:rPr>
              <w:t xml:space="preserve">c/o Bethany Lutheran Church,  1340 8th Street,  Slidell, LA 70458 </w:t>
            </w:r>
            <w:hyperlink r:id="rId14" w:history="1">
              <w:r w:rsidR="00C248B3" w:rsidRPr="00802FAA">
                <w:rPr>
                  <w:rFonts w:ascii="Arial" w:hAnsi="Arial" w:cs="Arial"/>
                  <w:color w:val="3244CF"/>
                </w:rPr>
                <w:t>www.bethanyslidell.org</w:t>
              </w:r>
            </w:hyperlink>
          </w:p>
        </w:tc>
      </w:tr>
    </w:tbl>
    <w:p w14:paraId="7182FDA3" w14:textId="7ABEA8E7" w:rsidR="004070D4" w:rsidRPr="00FE4F91" w:rsidRDefault="004070D4" w:rsidP="00C248B3">
      <w:pPr>
        <w:pStyle w:val="NoSpacing"/>
        <w:rPr>
          <w:b/>
          <w:sz w:val="36"/>
          <w:szCs w:val="20"/>
        </w:rPr>
      </w:pPr>
    </w:p>
    <w:sectPr w:rsidR="004070D4" w:rsidRPr="00FE4F91" w:rsidSect="008E2A41">
      <w:headerReference w:type="default" r:id="rId15"/>
      <w:footerReference w:type="default" r:id="rId16"/>
      <w:headerReference w:type="first" r:id="rId17"/>
      <w:footerReference w:type="first" r:id="rId1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01CCA" w14:textId="77777777" w:rsidR="00EC2201" w:rsidRDefault="00EC2201" w:rsidP="00A21760">
      <w:r>
        <w:separator/>
      </w:r>
    </w:p>
  </w:endnote>
  <w:endnote w:type="continuationSeparator" w:id="0">
    <w:p w14:paraId="0153B877" w14:textId="77777777" w:rsidR="00EC2201" w:rsidRDefault="00EC2201"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32C0E" w14:textId="77777777" w:rsidR="00EC2201" w:rsidRDefault="00EC2201" w:rsidP="00A21760">
      <w:r>
        <w:separator/>
      </w:r>
    </w:p>
  </w:footnote>
  <w:footnote w:type="continuationSeparator" w:id="0">
    <w:p w14:paraId="667C96E4" w14:textId="77777777" w:rsidR="00EC2201" w:rsidRDefault="00EC2201"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2002412E" w:rsidR="00B963FB" w:rsidRPr="001A761B" w:rsidRDefault="00A40AA5" w:rsidP="0044673F">
                          <w:pPr>
                            <w:jc w:val="center"/>
                            <w:rPr>
                              <w:rFonts w:ascii="Lucida Calligraphy" w:hAnsi="Lucida Calligraphy" w:cs="Apple Chancery"/>
                              <w:b/>
                            </w:rPr>
                          </w:pPr>
                          <w:r>
                            <w:rPr>
                              <w:rFonts w:ascii="Lucida Calligraphy" w:hAnsi="Lucida Calligraphy" w:cs="Apple Chancery"/>
                              <w:b/>
                            </w:rPr>
                            <w:t>June</w:t>
                          </w:r>
                          <w:r w:rsidR="000A594B">
                            <w:rPr>
                              <w:rFonts w:ascii="Lucida Calligraphy" w:hAnsi="Lucida Calligraphy" w:cs="Apple Chancery"/>
                              <w:b/>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3AF17"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2002412E" w:rsidR="00B963FB" w:rsidRPr="001A761B" w:rsidRDefault="00A40AA5" w:rsidP="0044673F">
                    <w:pPr>
                      <w:jc w:val="center"/>
                      <w:rPr>
                        <w:rFonts w:ascii="Lucida Calligraphy" w:hAnsi="Lucida Calligraphy" w:cs="Apple Chancery"/>
                        <w:b/>
                      </w:rPr>
                    </w:pPr>
                    <w:r>
                      <w:rPr>
                        <w:rFonts w:ascii="Lucida Calligraphy" w:hAnsi="Lucida Calligraphy" w:cs="Apple Chancery"/>
                        <w:b/>
                      </w:rPr>
                      <w:t>June</w:t>
                    </w:r>
                    <w:r w:rsidR="000A594B">
                      <w:rPr>
                        <w:rFonts w:ascii="Lucida Calligraphy" w:hAnsi="Lucida Calligraphy" w:cs="Apple Chancery"/>
                        <w:b/>
                      </w:rPr>
                      <w:t xml:space="preserve"> 2017</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418E8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782C0F"/>
    <w:multiLevelType w:val="hybridMultilevel"/>
    <w:tmpl w:val="DA0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1F30C5E"/>
    <w:multiLevelType w:val="hybridMultilevel"/>
    <w:tmpl w:val="5864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3"/>
  </w:num>
  <w:num w:numId="6">
    <w:abstractNumId w:val="12"/>
  </w:num>
  <w:num w:numId="7">
    <w:abstractNumId w:val="11"/>
  </w:num>
  <w:num w:numId="8">
    <w:abstractNumId w:val="6"/>
  </w:num>
  <w:num w:numId="9">
    <w:abstractNumId w:val="9"/>
  </w:num>
  <w:num w:numId="10">
    <w:abstractNumId w:val="7"/>
  </w:num>
  <w:num w:numId="11">
    <w:abstractNumId w:val="8"/>
  </w:num>
  <w:num w:numId="12">
    <w:abstractNumId w:val="17"/>
  </w:num>
  <w:num w:numId="13">
    <w:abstractNumId w:val="14"/>
  </w:num>
  <w:num w:numId="14">
    <w:abstractNumId w:val="2"/>
  </w:num>
  <w:num w:numId="15">
    <w:abstractNumId w:val="16"/>
  </w:num>
  <w:num w:numId="16">
    <w:abstractNumId w:val="15"/>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o:colormru v:ext="edit" colors="#963,#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165BB"/>
    <w:rsid w:val="00024FC6"/>
    <w:rsid w:val="000646F3"/>
    <w:rsid w:val="0008021B"/>
    <w:rsid w:val="000A594B"/>
    <w:rsid w:val="000D5DFB"/>
    <w:rsid w:val="000E093D"/>
    <w:rsid w:val="001A761B"/>
    <w:rsid w:val="001B7C0F"/>
    <w:rsid w:val="001C2056"/>
    <w:rsid w:val="001F2CAC"/>
    <w:rsid w:val="002642AA"/>
    <w:rsid w:val="00266949"/>
    <w:rsid w:val="002C4607"/>
    <w:rsid w:val="002C78E8"/>
    <w:rsid w:val="002D4850"/>
    <w:rsid w:val="002F0874"/>
    <w:rsid w:val="002F5CF5"/>
    <w:rsid w:val="00311918"/>
    <w:rsid w:val="00324E77"/>
    <w:rsid w:val="00325E17"/>
    <w:rsid w:val="0033576C"/>
    <w:rsid w:val="00357A4D"/>
    <w:rsid w:val="00381E38"/>
    <w:rsid w:val="003C2332"/>
    <w:rsid w:val="003F51A1"/>
    <w:rsid w:val="003F6334"/>
    <w:rsid w:val="004070D4"/>
    <w:rsid w:val="0044673F"/>
    <w:rsid w:val="0048355F"/>
    <w:rsid w:val="00493812"/>
    <w:rsid w:val="00496724"/>
    <w:rsid w:val="00501FDF"/>
    <w:rsid w:val="00516E78"/>
    <w:rsid w:val="00533794"/>
    <w:rsid w:val="00576E12"/>
    <w:rsid w:val="005D1EFE"/>
    <w:rsid w:val="006004FF"/>
    <w:rsid w:val="006142A1"/>
    <w:rsid w:val="00636DED"/>
    <w:rsid w:val="00664929"/>
    <w:rsid w:val="00664B2C"/>
    <w:rsid w:val="00672082"/>
    <w:rsid w:val="006B08A4"/>
    <w:rsid w:val="007877A9"/>
    <w:rsid w:val="007D2126"/>
    <w:rsid w:val="007D5C4D"/>
    <w:rsid w:val="008B30FE"/>
    <w:rsid w:val="008D5E07"/>
    <w:rsid w:val="008E2A41"/>
    <w:rsid w:val="009018C0"/>
    <w:rsid w:val="00966ED1"/>
    <w:rsid w:val="009E7BE4"/>
    <w:rsid w:val="00A027B5"/>
    <w:rsid w:val="00A03967"/>
    <w:rsid w:val="00A07EB2"/>
    <w:rsid w:val="00A21760"/>
    <w:rsid w:val="00A40AA5"/>
    <w:rsid w:val="00A64C36"/>
    <w:rsid w:val="00A764E9"/>
    <w:rsid w:val="00A84D36"/>
    <w:rsid w:val="00A92C85"/>
    <w:rsid w:val="00AD12FE"/>
    <w:rsid w:val="00B179F1"/>
    <w:rsid w:val="00B42BCA"/>
    <w:rsid w:val="00B46C6E"/>
    <w:rsid w:val="00B963FB"/>
    <w:rsid w:val="00C03224"/>
    <w:rsid w:val="00C2221D"/>
    <w:rsid w:val="00C248B3"/>
    <w:rsid w:val="00C52B1A"/>
    <w:rsid w:val="00C81723"/>
    <w:rsid w:val="00C94F90"/>
    <w:rsid w:val="00CA5D02"/>
    <w:rsid w:val="00CD61B3"/>
    <w:rsid w:val="00D0234A"/>
    <w:rsid w:val="00D43850"/>
    <w:rsid w:val="00D60669"/>
    <w:rsid w:val="00D6723F"/>
    <w:rsid w:val="00D9534F"/>
    <w:rsid w:val="00E2133A"/>
    <w:rsid w:val="00E373DA"/>
    <w:rsid w:val="00E53084"/>
    <w:rsid w:val="00EC2201"/>
    <w:rsid w:val="00F312B7"/>
    <w:rsid w:val="00F874C6"/>
    <w:rsid w:val="00F93309"/>
    <w:rsid w:val="00FA3768"/>
    <w:rsid w:val="00FD676A"/>
    <w:rsid w:val="00FE4F91"/>
    <w:rsid w:val="00FF60E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63,#ded8c2"/>
    </o:shapedefaults>
    <o:shapelayout v:ext="edit">
      <o:idmap v:ext="edit" data="1"/>
    </o:shapelayout>
  </w:shapeDefaults>
  <w:decimalSymbol w:val="."/>
  <w:listSeparator w:val=","/>
  <w14:docId w14:val="54A015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alibri" w:hAnsi="Courier New" w:cs="Courier New"/>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 w:type="paragraph" w:styleId="NoSpacing">
    <w:name w:val="No Spacing"/>
    <w:uiPriority w:val="1"/>
    <w:qFormat/>
    <w:rsid w:val="000A594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 w:id="1797411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hyperlink" Target="https://smile.amazon.com/" TargetMode="External"/><Relationship Id="rId11" Type="http://schemas.openxmlformats.org/officeDocument/2006/relationships/image" Target="media/image3.jpeg"/><Relationship Id="rId12" Type="http://schemas.openxmlformats.org/officeDocument/2006/relationships/hyperlink" Target="http://www.kuwaamission.org/?wysija-page=1&amp;controller=confirm&amp;wysija-key=f083e32108de684579a9e33437e5528d&amp;action=unsubscribe&amp;demo=1&amp;wysijap=subscriptions&amp;demo=1" TargetMode="External"/><Relationship Id="rId13" Type="http://schemas.openxmlformats.org/officeDocument/2006/relationships/hyperlink" Target="http://www.kuwaamission.org/?wysija-page=1&amp;controller=confirm&amp;wysija-key=f083e32108de684579a9e33437e5528d&amp;action=subscriptions&amp;demo=1&amp;wysijap=subscriptions" TargetMode="External"/><Relationship Id="rId14" Type="http://schemas.openxmlformats.org/officeDocument/2006/relationships/hyperlink" Target="http://www.bethanyslidell.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97618-5650-3345-93C9-D20C707D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376</Words>
  <Characters>2148</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6</cp:revision>
  <cp:lastPrinted>2017-05-28T20:31:00Z</cp:lastPrinted>
  <dcterms:created xsi:type="dcterms:W3CDTF">2017-05-28T20:31:00Z</dcterms:created>
  <dcterms:modified xsi:type="dcterms:W3CDTF">2017-07-17T03:27:00Z</dcterms:modified>
</cp:coreProperties>
</file>